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05" w:rsidRDefault="002764A0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707F05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707F05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707F05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707F05" w:rsidRDefault="002764A0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5262AE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LUGLIO – SETTEMBRE </w:t>
      </w:r>
      <w:r w:rsidR="002764A0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 2024</w:t>
      </w: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707F05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2764A0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TOTALE RITARDO PONDERATO (DIFF. TRA  DATA PAGAMENTO FATTURA E SCADENZA DELLA STESSA MOLTIPLICATO PER IMPORTO LIQUIDATO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5262AE" w:rsidP="002764A0">
            <w:pPr>
              <w:pStyle w:val="Contenutotabella"/>
              <w:jc w:val="right"/>
              <w:rPr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€  5.407.093,55</w:t>
            </w:r>
            <w:r w:rsidR="002764A0" w:rsidRPr="002764A0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707F05" w:rsidTr="005262AE">
        <w:trPr>
          <w:trHeight w:val="1057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DB4A58" w:rsidP="00DB4A58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TOTALE IMPORTI LIQUIDATI 2</w:t>
            </w:r>
            <w:r w:rsidR="002764A0">
              <w:rPr>
                <w:rFonts w:ascii="Cambria" w:hAnsi="Cambria"/>
                <w:sz w:val="20"/>
                <w:szCs w:val="20"/>
              </w:rPr>
              <w:t xml:space="preserve"> trimestre ANNO 2024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2764A0">
            <w:pPr>
              <w:pStyle w:val="Contenutotabella"/>
              <w:jc w:val="right"/>
              <w:rPr>
                <w:b/>
                <w:sz w:val="20"/>
                <w:szCs w:val="20"/>
              </w:rPr>
            </w:pPr>
            <w:r w:rsidRPr="002764A0">
              <w:rPr>
                <w:rFonts w:ascii="Cambria" w:hAnsi="Cambria"/>
                <w:b/>
                <w:sz w:val="20"/>
                <w:szCs w:val="20"/>
              </w:rPr>
              <w:t xml:space="preserve">€  </w:t>
            </w:r>
            <w:r w:rsidRPr="002764A0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262AE">
              <w:rPr>
                <w:b/>
                <w:color w:val="000000"/>
                <w:sz w:val="20"/>
                <w:szCs w:val="20"/>
              </w:rPr>
              <w:t>1.990.231,15</w:t>
            </w:r>
            <w:r w:rsidRPr="002764A0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  <w:tr w:rsidR="00707F05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Default="002764A0">
            <w:pPr>
              <w:pStyle w:val="Contenutotabella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INDICE  TEMPESTIVITA' PAGAMENTI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GG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2764A0" w:rsidRDefault="002764A0" w:rsidP="005262AE">
            <w:pPr>
              <w:pStyle w:val="Paragrafoelenco"/>
              <w:jc w:val="right"/>
              <w:rPr>
                <w:b/>
                <w:sz w:val="20"/>
                <w:szCs w:val="20"/>
              </w:rPr>
            </w:pPr>
            <w:r w:rsidRPr="002764A0">
              <w:rPr>
                <w:b/>
                <w:sz w:val="20"/>
                <w:szCs w:val="20"/>
              </w:rPr>
              <w:t xml:space="preserve"> </w:t>
            </w:r>
            <w:r w:rsidR="005262AE">
              <w:rPr>
                <w:b/>
                <w:sz w:val="20"/>
                <w:szCs w:val="20"/>
              </w:rPr>
              <w:t>2,72</w:t>
            </w:r>
          </w:p>
          <w:p w:rsidR="00707F05" w:rsidRPr="002764A0" w:rsidRDefault="00707F05">
            <w:pPr>
              <w:jc w:val="right"/>
              <w:rPr>
                <w:rFonts w:ascii="Cambria" w:hAnsi="Cambria"/>
                <w:b/>
              </w:rPr>
            </w:pPr>
          </w:p>
        </w:tc>
      </w:tr>
    </w:tbl>
    <w:p w:rsidR="00707F05" w:rsidRDefault="00707F05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2764A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707F05" w:rsidRDefault="002764A0"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707F05" w:rsidSect="00707F05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F05" w:rsidRDefault="00707F05" w:rsidP="00707F05">
      <w:pPr>
        <w:spacing w:after="0" w:line="240" w:lineRule="auto"/>
      </w:pPr>
      <w:r>
        <w:separator/>
      </w:r>
    </w:p>
  </w:endnote>
  <w:endnote w:type="continuationSeparator" w:id="0">
    <w:p w:rsidR="00707F05" w:rsidRDefault="00707F05" w:rsidP="0070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F05" w:rsidRDefault="00707F05" w:rsidP="00707F05">
      <w:pPr>
        <w:spacing w:after="0" w:line="240" w:lineRule="auto"/>
      </w:pPr>
      <w:r>
        <w:separator/>
      </w:r>
    </w:p>
  </w:footnote>
  <w:footnote w:type="continuationSeparator" w:id="0">
    <w:p w:rsidR="00707F05" w:rsidRDefault="00707F05" w:rsidP="00707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05" w:rsidRDefault="002764A0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707F05" w:rsidRDefault="002764A0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707F05" w:rsidRDefault="002764A0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707F05" w:rsidRDefault="002764A0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707F05" w:rsidRDefault="00707F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A3549"/>
    <w:multiLevelType w:val="hybridMultilevel"/>
    <w:tmpl w:val="3104E4B4"/>
    <w:lvl w:ilvl="0" w:tplc="A1408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4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F05"/>
    <w:rsid w:val="002764A0"/>
    <w:rsid w:val="005262AE"/>
    <w:rsid w:val="00707F05"/>
    <w:rsid w:val="00822764"/>
    <w:rsid w:val="00B819DC"/>
    <w:rsid w:val="00DB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uppressAutoHyphens/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764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beatrice</dc:creator>
  <dc:description/>
  <cp:lastModifiedBy>caterina.fois</cp:lastModifiedBy>
  <cp:revision>8</cp:revision>
  <cp:lastPrinted>2024-04-12T09:43:00Z</cp:lastPrinted>
  <dcterms:created xsi:type="dcterms:W3CDTF">2024-04-12T10:07:00Z</dcterms:created>
  <dcterms:modified xsi:type="dcterms:W3CDTF">2024-10-14T08:58:00Z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