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e1"/>
        <w:spacing w:before="0" w:after="28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Modello manifestazione di interesse                                                           ALLEGATO “2”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Spett.le Comune di Sant’Antioco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Piazzetta Italo Diana, n.1 </w:t>
      </w:r>
    </w:p>
    <w:p>
      <w:pPr>
        <w:pStyle w:val="Normale1"/>
        <w:widowControl w:val="false"/>
        <w:tabs>
          <w:tab w:val="clear" w:pos="709"/>
          <w:tab w:val="left" w:pos="5400" w:leader="none"/>
        </w:tabs>
        <w:spacing w:lineRule="auto" w:line="360"/>
        <w:ind w:left="5400" w:hanging="1"/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09017   SANT’ANTIOCO (SU)</w:t>
      </w:r>
    </w:p>
    <w:p>
      <w:pPr>
        <w:pStyle w:val="Normale1"/>
        <w:tabs>
          <w:tab w:val="clear" w:pos="709"/>
          <w:tab w:val="left" w:pos="-1800" w:leader="none"/>
          <w:tab w:val="left" w:pos="900" w:leader="none"/>
          <w:tab w:val="left" w:pos="1080" w:leader="none"/>
          <w:tab w:val="left" w:pos="1800" w:leader="none"/>
          <w:tab w:val="left" w:pos="6300" w:leader="none"/>
        </w:tabs>
        <w:jc w:val="right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Pec: </w:t>
      </w:r>
      <w:hyperlink r:id="rId2">
        <w:r>
          <w:rPr>
            <w:rFonts w:eastAsia="Verdana" w:cs="Verdana" w:ascii="Calibri" w:hAnsi="Calibri" w:asciiTheme="majorHAnsi" w:hAnsiTheme="majorHAnsi"/>
            <w:color w:val="0000FF"/>
            <w:szCs w:val="24"/>
            <w:u w:val="single"/>
          </w:rPr>
          <w:t>protocollo@comune.santantioco.legalmail.it</w:t>
        </w:r>
      </w:hyperlink>
    </w:p>
    <w:p>
      <w:pPr>
        <w:pStyle w:val="Normale1"/>
        <w:tabs>
          <w:tab w:val="clear" w:pos="709"/>
          <w:tab w:val="left" w:pos="-1800" w:leader="none"/>
          <w:tab w:val="left" w:pos="900" w:leader="none"/>
          <w:tab w:val="left" w:pos="1080" w:leader="none"/>
          <w:tab w:val="left" w:pos="1800" w:leader="none"/>
          <w:tab w:val="left" w:pos="6300" w:leader="none"/>
        </w:tabs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"/>
        <w:suppressAutoHyphens w:val="false"/>
        <w:rPr>
          <w:rFonts w:ascii="Calibri" w:hAnsi="Calibri" w:eastAsia="Times New Roman" w:cs="Calibri" w:asciiTheme="majorHAnsi" w:cstheme="majorHAnsi" w:hAnsiTheme="majorHAnsi"/>
          <w:kern w:val="0"/>
          <w:sz w:val="22"/>
          <w:szCs w:val="22"/>
          <w:lang w:eastAsia="it-IT"/>
        </w:rPr>
      </w:pPr>
      <w:r>
        <w:rPr>
          <w:rFonts w:eastAsia="Verdana" w:cs="Calibri" w:ascii="Calibri" w:hAnsi="Calibri" w:asciiTheme="majorHAnsi" w:cstheme="majorHAnsi" w:hAnsiTheme="majorHAnsi"/>
          <w:b/>
          <w:color w:val="000000"/>
          <w:sz w:val="22"/>
          <w:szCs w:val="22"/>
        </w:rPr>
        <w:t>Oggetto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: -  </w:t>
      </w:r>
      <w:r>
        <w:rPr>
          <w:rFonts w:eastAsia="Calibri" w:cs="Calibri" w:ascii="Calibri" w:hAnsi="Calibri" w:asciiTheme="majorHAnsi" w:cstheme="majorHAnsi" w:hAnsiTheme="majorHAnsi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eastAsia="Verdana" w:cs="Calibri" w:ascii="Calibri" w:hAnsi="Calibri" w:asciiTheme="majorHAnsi" w:cstheme="majorHAnsi" w:hAnsiTheme="majorHAnsi"/>
          <w:b w:val="false"/>
          <w:bCs w:val="false"/>
          <w:color w:val="000000"/>
          <w:sz w:val="22"/>
          <w:szCs w:val="22"/>
        </w:rPr>
        <w:t>Manifestazione di interesse a partecipare alla procedura di RD</w:t>
      </w:r>
      <w:r>
        <w:rPr>
          <w:rFonts w:eastAsia="Verdana" w:cs="Calibri" w:ascii="Calibri" w:hAnsi="Calibri" w:asciiTheme="majorHAnsi" w:cstheme="majorHAnsi" w:hAnsiTheme="majorHAnsi"/>
          <w:b w:val="false"/>
          <w:bCs w:val="false"/>
          <w:color w:val="000000"/>
          <w:kern w:val="2"/>
          <w:sz w:val="22"/>
          <w:szCs w:val="22"/>
          <w:lang w:val="it-IT" w:eastAsia="hi-IN" w:bidi="ar-SA"/>
        </w:rPr>
        <w:t>I</w:t>
      </w:r>
      <w:r>
        <w:rPr>
          <w:rFonts w:eastAsia="Verdana" w:cs="Calibri" w:ascii="Calibri" w:hAnsi="Calibri" w:asciiTheme="majorHAnsi" w:cstheme="majorHAnsi" w:hAnsiTheme="majorHAnsi"/>
          <w:b w:val="false"/>
          <w:bCs w:val="false"/>
          <w:color w:val="000000"/>
          <w:sz w:val="22"/>
          <w:szCs w:val="22"/>
        </w:rPr>
        <w:t xml:space="preserve"> sulla piattaforma Sardegna CAT finalizzata all’organizzazione del Cinema sotto le stelle Estate 2023</w:t>
      </w:r>
      <w:r>
        <w:rPr>
          <w:rFonts w:eastAsia="Calibri" w:cs="Calibri" w:ascii="Calibri" w:hAnsi="Calibri" w:asciiTheme="majorHAnsi" w:cstheme="majorHAnsi" w:hAnsiTheme="majorHAnsi"/>
          <w:b w:val="false"/>
          <w:bCs w:val="false"/>
          <w:color w:val="000000"/>
          <w:sz w:val="22"/>
          <w:szCs w:val="22"/>
        </w:rPr>
        <w:t xml:space="preserve"> – CIG: </w:t>
      </w:r>
      <w:r>
        <w:rPr>
          <w:rFonts w:eastAsia="Calibri" w:cs="Calibri" w:ascii="Calibri" w:hAnsi="Calibri" w:asciiTheme="majorHAnsi" w:cstheme="majorHAnsi" w:hAnsiTheme="majorHAnsi"/>
          <w:b w:val="false"/>
          <w:bCs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ZF33B445FC</w:t>
      </w:r>
      <w:r>
        <w:rPr>
          <w:rFonts w:eastAsia="Verdana" w:cs="Calibri" w:ascii="Calibri" w:hAnsi="Calibri" w:asciiTheme="majorHAnsi" w:cstheme="majorHAnsi" w:hAnsiTheme="majorHAnsi"/>
          <w:color w:val="000000"/>
          <w:sz w:val="22"/>
          <w:szCs w:val="22"/>
        </w:rPr>
        <w:t xml:space="preserve"> </w:t>
      </w:r>
    </w:p>
    <w:p>
      <w:pPr>
        <w:pStyle w:val="Normale1"/>
        <w:widowControl w:val="false"/>
        <w:spacing w:before="0" w:after="12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tabs>
          <w:tab w:val="clear" w:pos="709"/>
          <w:tab w:val="left" w:pos="-1800" w:leader="none"/>
          <w:tab w:val="left" w:pos="1080" w:leader="none"/>
          <w:tab w:val="left" w:pos="1800" w:leader="none"/>
          <w:tab w:val="left" w:pos="6300" w:leader="none"/>
        </w:tabs>
        <w:spacing w:lineRule="auto" w:line="36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tabs>
          <w:tab w:val="clear" w:pos="709"/>
          <w:tab w:val="left" w:pos="-1800" w:leader="none"/>
          <w:tab w:val="left" w:pos="1080" w:leader="none"/>
          <w:tab w:val="left" w:pos="1800" w:leader="none"/>
          <w:tab w:val="left" w:pos="6300" w:leader="none"/>
        </w:tabs>
        <w:spacing w:lineRule="auto" w:line="36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Il sottoscritto …………………………………………………… nato il ……………………… a ……………………………………..., residente a ……………………………. (Prov. ……….…….), in Via ………………………………… n° ……….,  in qualità di …………………………………………………. della ditta ……………………………………………………………………….. con sede legale in ……………………………………… (Prov. ………..…), in Via ……………………………. n. ……, codice fiscale ……………………………………………  partita IVA ……………………………………………….., tel. ………….…….…………..….., fax ……………….….……... e-mail ……………………………………………….…………………  PEC  ………….………………………………………….…………</w:t>
      </w:r>
    </w:p>
    <w:p>
      <w:pPr>
        <w:pStyle w:val="Normale1"/>
        <w:keepNext w:val="true"/>
        <w:widowControl w:val="false"/>
        <w:spacing w:before="240" w:after="60"/>
        <w:jc w:val="center"/>
        <w:rPr>
          <w:rFonts w:ascii="Calibri" w:hAnsi="Calibri" w:eastAsia="Verdana" w:cs="Verdana" w:asciiTheme="majorHAnsi" w:hAnsiTheme="majorHAnsi"/>
          <w:b/>
          <w:b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MANIFESTA</w:t>
      </w:r>
    </w:p>
    <w:p>
      <w:pPr>
        <w:pStyle w:val="Normale1"/>
        <w:widowControl w:val="false"/>
        <w:jc w:val="center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spacing w:before="0" w:after="12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il proprio interesse ad essere invitato alla procedura di gara indicata in oggetto,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-1" w:firstLine="54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0660" cy="200660"/>
                <wp:effectExtent l="0" t="0" r="0" b="0"/>
                <wp:wrapNone/>
                <wp:docPr id="1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1" fillcolor="white" stroked="t" style="position:absolute;margin-left:0.05pt;margin-top:0.0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come impresa singola.</w:t>
      </w:r>
    </w:p>
    <w:p>
      <w:pPr>
        <w:pStyle w:val="Normale1"/>
        <w:widowControl w:val="false"/>
        <w:ind w:left="-1" w:firstLine="54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0660" cy="200660"/>
                <wp:effectExtent l="0" t="0" r="0" b="0"/>
                <wp:wrapNone/>
                <wp:docPr id="3" name="Immagin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2" fillcolor="white" stroked="t" style="position:absolute;margin-left:0.05pt;margin-top:0.0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 xml:space="preserve">come consorzio  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fra società cooperative di produzione e lavoro, costituito a norma della  Legge n. 422/1909 e del D. Lgs.  del C.P. dello Stato n. 1577/1947;</w:t>
      </w:r>
    </w:p>
    <w:p>
      <w:pPr>
        <w:pStyle w:val="Normale1"/>
        <w:widowControl w:val="false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0660" cy="200660"/>
                <wp:effectExtent l="0" t="0" r="0" b="0"/>
                <wp:wrapNone/>
                <wp:docPr id="5" name="Immagin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3" fillcolor="white" stroked="t" style="position:absolute;margin-left:0.05pt;margin-top:0.0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 xml:space="preserve">come consorzio  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tra imprese artigiane di cui alla Legge  n. 443/1985;</w:t>
      </w:r>
    </w:p>
    <w:p>
      <w:pPr>
        <w:pStyle w:val="Normale1"/>
        <w:widowControl w:val="false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0660" cy="200660"/>
                <wp:effectExtent l="0" t="0" r="0" b="0"/>
                <wp:wrapNone/>
                <wp:docPr id="7" name="Immagin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4" fillcolor="white" stroked="t" style="position:absolute;margin-left:0.05pt;margin-top:0.0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 xml:space="preserve">come consorzio  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stabile;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spacing w:lineRule="auto" w:line="360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200660" cy="200660"/>
                <wp:effectExtent l="0" t="0" r="0" b="0"/>
                <wp:wrapNone/>
                <wp:docPr id="9" name="Immagin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5" fillcolor="white" stroked="t" style="position:absolute;margin-left:0.05pt;margin-top:0.0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come capogruppo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di un’associazione temporanea o di un consorzio o di un GEIE di tipo orizzontale/verticale/misto </w: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già costituito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fra le seguenti imprese:</w:t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..…………………………………………</w:t>
      </w:r>
    </w:p>
    <w:p>
      <w:pPr>
        <w:pStyle w:val="Normale1"/>
        <w:widowControl w:val="false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spacing w:lineRule="auto" w:line="360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15875</wp:posOffset>
                </wp:positionH>
                <wp:positionV relativeFrom="paragraph">
                  <wp:posOffset>22225</wp:posOffset>
                </wp:positionV>
                <wp:extent cx="200660" cy="200660"/>
                <wp:effectExtent l="0" t="0" r="0" b="0"/>
                <wp:wrapNone/>
                <wp:docPr id="11" name="Immagin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6" fillcolor="white" stroked="t" style="position:absolute;margin-left:1.25pt;margin-top:1.7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come capogruppo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di un’associazione temporanea o di un consorzio ordinario o di un’aggregazione tra imprese aderenti al contratto di rete o di un GEIE di tipo orizzontale/verticale/misto </w: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da costituirsi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fra le seguenti imprese:</w:t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..…………………………………………</w:t>
      </w:r>
    </w:p>
    <w:p>
      <w:pPr>
        <w:pStyle w:val="Normale1"/>
        <w:widowControl w:val="false"/>
        <w:spacing w:lineRule="auto" w:line="360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635</wp:posOffset>
                </wp:positionH>
                <wp:positionV relativeFrom="paragraph">
                  <wp:posOffset>42545</wp:posOffset>
                </wp:positionV>
                <wp:extent cx="200660" cy="200660"/>
                <wp:effectExtent l="0" t="0" r="0" b="0"/>
                <wp:wrapNone/>
                <wp:docPr id="13" name="Immagin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7" fillcolor="white" stroked="t" style="position:absolute;margin-left:0.05pt;margin-top:3.35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 xml:space="preserve">come mandante di 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una associazione temporanea o di un consorzio ordinario o di un’aggregazione tra imprese aderenti al contratto di rete o di un GEIE di tipo orizzontale/verticale/misto </w: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già costituito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fra le imprese:</w:t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………………………………………………………………………………………………………………………………………………</w:t>
      </w:r>
    </w:p>
    <w:p>
      <w:pPr>
        <w:pStyle w:val="Normale1"/>
        <w:widowControl w:val="false"/>
        <w:spacing w:lineRule="auto" w:line="36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spacing w:lineRule="auto" w:line="360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635</wp:posOffset>
                </wp:positionH>
                <wp:positionV relativeFrom="paragraph">
                  <wp:posOffset>29210</wp:posOffset>
                </wp:positionV>
                <wp:extent cx="200660" cy="200660"/>
                <wp:effectExtent l="0" t="0" r="0" b="0"/>
                <wp:wrapNone/>
                <wp:docPr id="15" name="Immagin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160" cy="20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ind w:hanging="2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8" fillcolor="white" stroked="t" style="position:absolute;margin-left:0.05pt;margin-top:2.3pt;width:15.7pt;height:15.7pt">
                <w10:wrap type="none"/>
                <v:fill o:detectmouseclick="t" type="solid" color2="black"/>
                <v:stroke color="black" weight="720" joinstyle="round" endcap="flat"/>
                <v:textbox>
                  <w:txbxContent>
                    <w:p>
                      <w:pPr>
                        <w:pStyle w:val="Contenutocornice"/>
                        <w:ind w:hanging="2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come mandante di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una associazione temporanea o di un consorzio ordinario o di un’aggregazione tra imprese aderenti al contratto di rete o di un GEIE di tipo orizzontale/verticale/misto </w:t>
      </w: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da costituirsi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 fra le seguenti imprese:</w:t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……………………………………………………………………………………………………………………………………………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..</w:t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ind w:left="567" w:hanging="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…………………………………………………………………………………………………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..……………………………………………</w:t>
      </w:r>
    </w:p>
    <w:p>
      <w:pPr>
        <w:pStyle w:val="Normale1"/>
        <w:keepNext w:val="true"/>
        <w:widowControl w:val="false"/>
        <w:spacing w:before="240" w:after="6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A tal fine, ai sensi degli articoli 46 e 47 del DPR n. 445/2000, consapevole delle sanzioni penali previste dall’art. 76 del medesimo DPR n. 445/2000 per le ipotesi di falsità in atti e dichiarazioni mendaci ivi indicate, e  ai fini della dimostrazione del possesso dei requisiti di accesso alla procedura,</w:t>
      </w:r>
    </w:p>
    <w:p>
      <w:pPr>
        <w:pStyle w:val="Normale1"/>
        <w:keepNext w:val="true"/>
        <w:widowControl w:val="false"/>
        <w:spacing w:before="240" w:after="60"/>
        <w:jc w:val="center"/>
        <w:rPr>
          <w:rFonts w:ascii="Calibri" w:hAnsi="Calibri" w:eastAsia="Verdana" w:cs="Verdana" w:asciiTheme="majorHAnsi" w:hAnsiTheme="majorHAnsi"/>
          <w:b/>
          <w:b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b/>
          <w:color w:val="000000"/>
          <w:szCs w:val="24"/>
        </w:rPr>
        <w:t>DICHIARA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1) che la ditta non si trova in alcuna delle condizioni di esclusione dalle procedure di affidamento previste dall’art. 80 del D. Lgs. n. 50/2016;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2) che la Ditta è iscritta e abilitata sulla piattaforma Sardegna CAT, in caso contrario si impegna a provvedere entro i termini di presentazione di scadenza del presente avviso;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3) che la ditta è iscritta nel registro delle imprese della Camera di Commercio, Industria, Artigianato e Agricoltura della Provincia di _________________  al n. _______ per l’attività inerente l’oggetto dell’appalto (per le ditte con sede in uno stato straniero, indicare i dati di iscrizione in un registro professionale o commerciale dello Stato di appartenenza);</w:t>
      </w:r>
    </w:p>
    <w:p>
      <w:pPr>
        <w:pStyle w:val="Normale1"/>
        <w:widowControl w:val="false"/>
        <w:tabs>
          <w:tab w:val="clear" w:pos="709"/>
          <w:tab w:val="left" w:pos="9214" w:leader="none"/>
        </w:tabs>
        <w:ind w:left="284" w:right="98" w:hanging="284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4) per le sole Società Cooperative: che la ditta è iscritta all'Albo delle società cooperative istituito con D.M. 23.06.2004 (Ministero delle Attività Produttive), dal _______ al n. ________; 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ind w:left="-1" w:hanging="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5) Altro (iscrizione) 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/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6) di possedere/dotarsi di un </w:t>
      </w:r>
      <w:r>
        <w:rPr>
          <w:rFonts w:cs="Calibri" w:ascii="Calibri" w:hAnsi="Calibri"/>
          <w:color w:val="000000"/>
          <w:sz w:val="22"/>
          <w:szCs w:val="22"/>
        </w:rPr>
        <w:t xml:space="preserve">livello adeguato di copertura assicurativa contro i rischi professionali; 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7) che la ditta è in regola con gli adempimenti contributivi;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8) </w:t>
      </w:r>
      <w:r>
        <w:rPr>
          <w:rFonts w:eastAsia="Verdana" w:cs="Verdana" w:ascii="Calibri" w:hAnsi="Calibri" w:asciiTheme="majorHAnsi" w:hAnsiTheme="majorHAnsi"/>
          <w:color w:val="000000"/>
          <w:sz w:val="24"/>
          <w:szCs w:val="24"/>
        </w:rPr>
        <w:t>d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i non avere rapporti di dipendenza in particolare con l’Amministrazione e/o Enti Pubblici né altri rapporti di dipendenza che siano in contrasto con il presente incarico;  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9) di non trovarsi in una delle cause di conflitto di interesse di cui all’art. 24 del D.Lgs. 50/2016 e s.m. e i.;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Web"/>
        <w:rPr>
          <w:rFonts w:ascii="Times New Roman" w:hAnsi="Times New Roman" w:eastAsia="Times New Roman" w:cs="Times New Roman"/>
          <w:kern w:val="0"/>
          <w:lang w:eastAsia="it-IT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10) </w:t>
      </w:r>
      <w:r>
        <w:rPr>
          <w:rFonts w:eastAsia="Times New Roman" w:cs="Calibri" w:ascii="Calibri" w:hAnsi="Calibri"/>
          <w:color w:val="000000"/>
          <w:kern w:val="0"/>
          <w:sz w:val="22"/>
          <w:szCs w:val="22"/>
          <w:lang w:eastAsia="it-IT"/>
        </w:rPr>
        <w:t>di non avere contenziosi con il Comune di Sant’Antioco;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 w:val="24"/>
          <w:szCs w:val="24"/>
        </w:rPr>
        <w:t>11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) di possedere comprovata esperienza nell’ambito di servizi analoghi a quelli del presente avviso c</w:t>
      </w: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on particolare riferimento ad attività cinematografica</w:t>
      </w:r>
      <w:r>
        <w:rPr>
          <w:rFonts w:eastAsia="Verdana" w:cs="Verdana" w:ascii="Calibri" w:hAnsi="Calibri" w:asciiTheme="majorHAnsi" w:hAnsiTheme="majorHAnsi"/>
          <w:color w:val="000000"/>
          <w:szCs w:val="24"/>
        </w:rPr>
        <w:t>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12) </w:t>
      </w: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di aver espletato con buon esito almeno tre prestazioni di servizi analoghi nel triennio precedente di seguito elencati e di cui si allega copia di contratti/attestazioni/certificazioni):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Calibri" w:cs="Calibri" w:ascii="Calibri" w:hAnsi="Calibri" w:asciiTheme="majorHAnsi" w:hAnsiTheme="majorHAnsi"/>
          <w:color w:val="000000"/>
          <w:sz w:val="22"/>
          <w:szCs w:val="22"/>
        </w:rPr>
        <w:t>_______________________________________________________________________________________</w:t>
      </w:r>
    </w:p>
    <w:p>
      <w:pPr>
        <w:pStyle w:val="Default"/>
        <w:spacing w:before="100" w:after="100"/>
        <w:ind w:left="-1" w:hanging="2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bCs/>
          <w:i/>
          <w:iCs/>
        </w:rPr>
        <w:t>Allega</w:t>
      </w:r>
      <w:r>
        <w:rPr>
          <w:rFonts w:cs="Calibri" w:ascii="Calibri" w:hAnsi="Calibri" w:asciiTheme="majorHAnsi" w:cstheme="majorHAnsi" w:hAnsiTheme="majorHAnsi"/>
        </w:rPr>
        <w:t>:</w:t>
      </w:r>
    </w:p>
    <w:p>
      <w:pPr>
        <w:pStyle w:val="Default"/>
        <w:numPr>
          <w:ilvl w:val="0"/>
          <w:numId w:val="1"/>
        </w:numPr>
        <w:spacing w:before="100" w:after="100"/>
        <w:rPr>
          <w:rFonts w:ascii="Calibri" w:hAnsi="Calibri" w:cs="Calibri" w:asciiTheme="majorHAnsi" w:cstheme="majorHAnsi" w:hAnsiTheme="majorHAnsi"/>
        </w:rPr>
      </w:pPr>
      <w:bookmarkStart w:id="0" w:name="Unknown3"/>
      <w:bookmarkStart w:id="1" w:name="Unknown6"/>
      <w:bookmarkEnd w:id="0"/>
      <w:bookmarkEnd w:id="1"/>
      <w:r>
        <w:rPr>
          <w:rFonts w:cs="Calibri" w:ascii="Calibri" w:hAnsi="Calibri" w:asciiTheme="majorHAnsi" w:cstheme="majorHAnsi" w:hAnsiTheme="majorHAnsi"/>
          <w:i/>
          <w:iCs/>
        </w:rPr>
        <w:t>copia documento d’identità del sottoscrittore in corso di validità;</w:t>
      </w:r>
    </w:p>
    <w:p>
      <w:pPr>
        <w:pStyle w:val="Default"/>
        <w:numPr>
          <w:ilvl w:val="0"/>
          <w:numId w:val="1"/>
        </w:numPr>
        <w:spacing w:before="100" w:after="100"/>
        <w:rPr>
          <w:rFonts w:ascii="Calibri" w:hAnsi="Calibri" w:eastAsia="Verdana" w:cs="Calibri" w:asciiTheme="majorHAnsi" w:cstheme="majorHAnsi" w:hAnsiTheme="majorHAnsi"/>
          <w:i/>
          <w:i/>
          <w:iCs/>
          <w:highlight w:val="white"/>
        </w:rPr>
      </w:pPr>
      <w:r>
        <w:rPr>
          <w:rFonts w:eastAsia="Verdana" w:cs="Calibri" w:ascii="Calibri" w:hAnsi="Calibri" w:asciiTheme="majorHAnsi" w:cstheme="majorHAnsi" w:hAnsiTheme="majorHAnsi"/>
          <w:i/>
          <w:iCs/>
          <w:shd w:fill="FFFFFF" w:val="clear"/>
        </w:rPr>
        <w:t>copie dei contratti/attestazioni/certificazioni relative ai servizi analoghi svolti;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  <w:bookmarkStart w:id="2" w:name="_GoBack"/>
      <w:bookmarkStart w:id="3" w:name="_GoBack"/>
      <w:bookmarkEnd w:id="3"/>
    </w:p>
    <w:p>
      <w:pPr>
        <w:pStyle w:val="Normale1"/>
        <w:spacing w:before="180" w:after="180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>Sant’Antioco ________</w:t>
        <w:tab/>
        <w:t>Data __________________________</w:t>
      </w:r>
    </w:p>
    <w:p>
      <w:pPr>
        <w:pStyle w:val="Normale1"/>
        <w:widowControl w:val="false"/>
        <w:ind w:left="4956" w:firstLine="6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widowControl w:val="false"/>
        <w:ind w:left="4956" w:firstLine="6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 xml:space="preserve">Firma del Legale Rappresentante 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 w:asciiTheme="majorHAnsi" w:hAnsiTheme="majorHAnsi"/>
          <w:color w:val="000000"/>
          <w:szCs w:val="24"/>
        </w:rPr>
        <w:tab/>
        <w:tab/>
        <w:tab/>
        <w:tab/>
        <w:tab/>
        <w:tab/>
        <w:t xml:space="preserve">    _________________________________</w:t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widowControl w:val="false"/>
        <w:jc w:val="both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  <w:szCs w:val="24"/>
        </w:rPr>
      </w:pPr>
      <w:r>
        <w:rPr>
          <w:rFonts w:eastAsia="Verdana" w:cs="Verdana" w:ascii="Calibri" w:hAnsi="Calibri"/>
          <w:color w:val="000000"/>
          <w:szCs w:val="24"/>
        </w:rPr>
      </w:r>
    </w:p>
    <w:p>
      <w:pPr>
        <w:pStyle w:val="Normale1"/>
        <w:spacing w:lineRule="auto" w:line="360"/>
        <w:jc w:val="center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 w:asciiTheme="majorHAnsi" w:hAnsiTheme="majorHAnsi"/>
          <w:b/>
          <w:color w:val="000000"/>
          <w:szCs w:val="24"/>
          <w:u w:val="single"/>
        </w:rPr>
        <w:t>Informativa effettuata ai sensi dell’art. 13 Regolamento (UE) 2016/679 (RGDP)</w:t>
      </w:r>
    </w:p>
    <w:p>
      <w:pPr>
        <w:pStyle w:val="Normale1"/>
        <w:spacing w:lineRule="auto" w:line="360"/>
        <w:jc w:val="center"/>
        <w:rPr>
          <w:rFonts w:ascii="Calibri" w:hAnsi="Calibri" w:eastAsia="Verdana" w:cs="Verdana" w:asciiTheme="majorHAnsi" w:hAnsiTheme="majorHAnsi"/>
          <w:color w:val="000000"/>
          <w:szCs w:val="24"/>
          <w:u w:val="single"/>
        </w:rPr>
      </w:pPr>
      <w:r>
        <w:rPr>
          <w:rFonts w:eastAsia="Verdana" w:cs="Verdana" w:ascii="Calibri" w:hAnsi="Calibri"/>
          <w:color w:val="000000"/>
          <w:szCs w:val="24"/>
          <w:u w:val="single"/>
        </w:rPr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Conformemente a quanto disciplinato dall’art. 13 del Regolamento UE n. 679/2016 (GDPR) si comunicano le seguenti informazioni: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Titolare del trattamento: </w:t>
      </w:r>
      <w:r>
        <w:rPr>
          <w:rFonts w:eastAsia="Calibri" w:cs="Calibri" w:ascii="Calibri" w:hAnsi="Calibri" w:asciiTheme="majorHAnsi" w:hAnsiTheme="majorHAnsi"/>
          <w:color w:val="000000"/>
        </w:rPr>
        <w:t>Il Titolare del trattamento è il Comune di Sant’Antioco nella persona del Sindaco pro tempore;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Responsabile della protezione dei dati. </w:t>
      </w:r>
      <w:r>
        <w:rPr>
          <w:rFonts w:eastAsia="Calibri" w:cs="Calibri" w:ascii="Calibri" w:hAnsi="Calibri" w:asciiTheme="majorHAnsi" w:hAnsiTheme="majorHAnsi"/>
          <w:color w:val="000000"/>
        </w:rPr>
        <w:t xml:space="preserve">Il responsabile della protezione dei dati (DPO) è SOLUZIONI SRL nella persona della sig.ra Nadia Corà; 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b/>
          <w:color w:val="000000"/>
        </w:rPr>
        <w:t xml:space="preserve">Finalità e base giuridica. </w:t>
      </w:r>
      <w:r>
        <w:rPr>
          <w:rFonts w:eastAsia="Calibri" w:cs="Calibri" w:ascii="Calibri" w:hAnsi="Calibri" w:asciiTheme="majorHAnsi" w:hAnsiTheme="majorHAnsi"/>
          <w:color w:val="000000"/>
        </w:rPr>
        <w:t>I dati forniti saranno trattati per le finalità istituzionali relative al procedimento per l’affidamento del servizio di trasporto scolastico;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In particolare, i dati sono raccolti e registrati unicamente per gli scopi sopraindicati e saranno tutelate la Sua dignità e la Sua riservatezza.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I dati saranno trattati esclusivamente dal personale, da collaboratori dell’Ente ovvero da soggetti esterni espressamente nominati come Responsabili del trattamento dal Titolare.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Al di fuori delle ipotesi sopra richiamate, i dati non saranno comunicati a terzi né diffusi. 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 xml:space="preserve">Apposita istanza è presentata al Responsabile della Protezione dei dati dell’Ente (ex art. 38, paragrafo 4, RGDP),  SOLUZIONI SRL nella persona della sig.ra Nadia Corà – Contatti Ufficio di Segreteria  del RPD E-mail: </w:t>
      </w:r>
    </w:p>
    <w:p>
      <w:pPr>
        <w:pStyle w:val="Normale1"/>
        <w:widowControl w:val="false"/>
        <w:jc w:val="both"/>
        <w:rPr>
          <w:rFonts w:ascii="Calibri" w:hAnsi="Calibri" w:eastAsia="Calibri" w:cs="Calibri" w:asciiTheme="majorHAnsi" w:hAnsiTheme="majorHAnsi"/>
          <w:color w:val="000000"/>
        </w:rPr>
      </w:pPr>
      <w:hyperlink r:id="rId3">
        <w:r>
          <w:rPr>
            <w:rFonts w:eastAsia="Calibri" w:cs="Calibri" w:ascii="Calibri" w:hAnsi="Calibri" w:asciiTheme="majorHAnsi" w:hAnsiTheme="majorHAnsi"/>
            <w:color w:val="0000FF"/>
            <w:u w:val="single"/>
          </w:rPr>
          <w:t>consulenza@entioline.it</w:t>
        </w:r>
      </w:hyperlink>
      <w:r>
        <w:rPr>
          <w:rFonts w:eastAsia="Calibri" w:cs="Calibri" w:ascii="Calibri" w:hAnsi="Calibri" w:asciiTheme="majorHAnsi" w:hAnsiTheme="majorHAnsi"/>
          <w:color w:val="000000"/>
        </w:rPr>
        <w:t xml:space="preserve">, </w:t>
      </w:r>
      <w:hyperlink r:id="rId4">
        <w:r>
          <w:rPr>
            <w:rFonts w:eastAsia="Calibri" w:cs="Calibri" w:ascii="Calibri" w:hAnsi="Calibri" w:asciiTheme="majorHAnsi" w:hAnsiTheme="majorHAnsi"/>
            <w:color w:val="0000FF"/>
            <w:u w:val="single"/>
          </w:rPr>
          <w:t>assistenza@entioline.it</w:t>
        </w:r>
      </w:hyperlink>
      <w:r>
        <w:rPr>
          <w:rFonts w:eastAsia="Calibri" w:cs="Calibri" w:ascii="Calibri" w:hAnsi="Calibri" w:asciiTheme="majorHAnsi" w:hAnsiTheme="majorHAnsi"/>
          <w:color w:val="000000"/>
        </w:rPr>
        <w:t xml:space="preserve"> – Tefefono 0376803074 -  Fax 03761850103</w:t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Calibri" w:cs="Calibri" w:asciiTheme="majorHAnsi" w:hAnsiTheme="majorHAnsi"/>
          <w:color w:val="000000"/>
        </w:rPr>
      </w:pPr>
      <w:r>
        <w:rPr>
          <w:rFonts w:eastAsia="Calibri" w:cs="Calibri" w:ascii="Calibri" w:hAnsi="Calibri" w:asciiTheme="majorHAnsi" w:hAnsiTheme="majorHAnsi"/>
          <w:color w:val="000000"/>
        </w:rPr>
        <w:t>Dichiaro di aver ricevuto tutte le informazioni di cui all’art. 13 RGDP in relazione ai dati contenuti nell’allegata modulistica.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/>
          <w:color w:val="000000"/>
        </w:rPr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L’interessato al trattamento dei dati </w:t>
      </w:r>
    </w:p>
    <w:p>
      <w:pPr>
        <w:pStyle w:val="Normale1"/>
        <w:jc w:val="both"/>
        <w:rPr>
          <w:rFonts w:ascii="Calibri" w:hAnsi="Calibri" w:eastAsia="Verdana" w:cs="Verdana" w:asciiTheme="majorHAnsi" w:hAnsiTheme="majorHAnsi"/>
          <w:color w:val="000000"/>
        </w:rPr>
      </w:pPr>
      <w:r>
        <w:rPr>
          <w:rFonts w:eastAsia="Verdana" w:cs="Verdana" w:ascii="Calibri" w:hAnsi="Calibri" w:asciiTheme="majorHAnsi" w:hAnsiTheme="majorHAnsi"/>
          <w:color w:val="000000"/>
        </w:rPr>
        <w:t xml:space="preserve">………………………………………………………… </w:t>
      </w:r>
      <w:r>
        <w:rPr>
          <w:rFonts w:eastAsia="Verdana" w:cs="Verdana" w:ascii="Calibri" w:hAnsi="Calibri" w:asciiTheme="majorHAnsi" w:hAnsiTheme="majorHAnsi"/>
          <w:color w:val="000000"/>
        </w:rPr>
        <w:t>(Firma per esteso)</w:t>
      </w:r>
      <w:bookmarkStart w:id="4" w:name="_GoBack1"/>
      <w:bookmarkEnd w:id="4"/>
    </w:p>
    <w:p>
      <w:pPr>
        <w:pStyle w:val="Normale1"/>
        <w:jc w:val="center"/>
        <w:rPr>
          <w:rFonts w:ascii="Calibri" w:hAnsi="Calibri" w:eastAsia="Verdana" w:cs="Verdana" w:asciiTheme="majorHAnsi" w:hAnsiTheme="majorHAnsi"/>
          <w:color w:val="000000"/>
        </w:rPr>
      </w:pPr>
      <w:r>
        <w:rPr/>
      </w:r>
    </w:p>
    <w:sectPr>
      <w:footerReference w:type="default" r:id="rId5"/>
      <w:type w:val="nextPage"/>
      <w:pgSz w:w="11906" w:h="16838"/>
      <w:pgMar w:left="1134" w:right="1134" w:header="0" w:top="540" w:footer="708" w:bottom="765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Consola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e1"/>
      <w:widowControl w:val="false"/>
      <w:tabs>
        <w:tab w:val="clear" w:pos="709"/>
        <w:tab w:val="center" w:pos="4819" w:leader="none"/>
        <w:tab w:val="right" w:pos="9638" w:leader="none"/>
      </w:tabs>
      <w:jc w:val="center"/>
      <w:rPr>
        <w:color w:val="000000"/>
      </w:rPr>
    </w:pPr>
    <w:r>
      <w:rPr>
        <w:color w:val="00000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d3184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it-IT" w:eastAsia="hi-IN" w:bidi="ar-SA"/>
    </w:rPr>
  </w:style>
  <w:style w:type="paragraph" w:styleId="Titolo1" w:customStyle="1">
    <w:name w:val="Heading 1"/>
    <w:basedOn w:val="Normal"/>
    <w:next w:val="Normal"/>
    <w:autoRedefine/>
    <w:qFormat/>
    <w:rsid w:val="00007962"/>
    <w:pPr>
      <w:keepNext w:val="true"/>
      <w:spacing w:before="240" w:after="60"/>
    </w:pPr>
    <w:rPr>
      <w:rFonts w:ascii="Arial" w:hAnsi="Arial" w:cs="Arial"/>
      <w:b/>
      <w:bCs/>
      <w:sz w:val="32"/>
      <w:szCs w:val="32"/>
    </w:rPr>
  </w:style>
  <w:style w:type="paragraph" w:styleId="Titolo2" w:customStyle="1">
    <w:name w:val="Heading 2"/>
    <w:basedOn w:val="Normale1"/>
    <w:next w:val="Normale1"/>
    <w:qFormat/>
    <w:rsid w:val="00007962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 w:customStyle="1">
    <w:name w:val="Heading 3"/>
    <w:basedOn w:val="Normal"/>
    <w:next w:val="Normal"/>
    <w:autoRedefine/>
    <w:qFormat/>
    <w:rsid w:val="00007962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 w:customStyle="1">
    <w:name w:val="Heading 4"/>
    <w:basedOn w:val="Normal"/>
    <w:next w:val="Normal"/>
    <w:autoRedefine/>
    <w:qFormat/>
    <w:rsid w:val="00007962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Titolo5" w:customStyle="1">
    <w:name w:val="Heading 5"/>
    <w:basedOn w:val="Normale1"/>
    <w:next w:val="Normale1"/>
    <w:qFormat/>
    <w:rsid w:val="00007962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 w:customStyle="1">
    <w:name w:val="Heading 6"/>
    <w:basedOn w:val="Normale1"/>
    <w:next w:val="Normale1"/>
    <w:qFormat/>
    <w:rsid w:val="00007962"/>
    <w:pPr>
      <w:keepNext w:val="true"/>
      <w:keepLines/>
      <w:spacing w:before="200" w:after="40"/>
      <w:outlineLvl w:val="5"/>
    </w:pPr>
    <w:rPr>
      <w:b/>
    </w:rPr>
  </w:style>
  <w:style w:type="paragraph" w:styleId="Titolo7" w:customStyle="1">
    <w:name w:val="Heading 7"/>
    <w:basedOn w:val="Normal"/>
    <w:next w:val="Normal"/>
    <w:autoRedefine/>
    <w:qFormat/>
    <w:rsid w:val="00007962"/>
    <w:pPr>
      <w:spacing w:before="240" w:after="60"/>
      <w:outlineLvl w:val="6"/>
    </w:pPr>
    <w:rPr/>
  </w:style>
  <w:style w:type="paragraph" w:styleId="Titolo8" w:customStyle="1">
    <w:name w:val="Heading 8"/>
    <w:basedOn w:val="Normal"/>
    <w:next w:val="Normal"/>
    <w:autoRedefine/>
    <w:qFormat/>
    <w:rsid w:val="00007962"/>
    <w:pPr>
      <w:spacing w:before="240" w:after="60"/>
      <w:outlineLvl w:val="7"/>
    </w:pPr>
    <w:rPr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ientrocorpodeltestoCarattere" w:customStyle="1">
    <w:name w:val="Rientro corpo del testo Carattere"/>
    <w:basedOn w:val="DefaultParagraphFont"/>
    <w:qFormat/>
    <w:rsid w:val="00007962"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CorpotestoCarattere" w:customStyle="1">
    <w:name w:val="Corpo testo Carattere"/>
    <w:qFormat/>
    <w:rsid w:val="00007962"/>
    <w:rPr>
      <w:rFonts w:ascii="Arial" w:hAnsi="Arial" w:cs="Arial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Corpodeltesto2Carattere" w:customStyle="1">
    <w:name w:val="Corpo del testo 2 Carattere"/>
    <w:qFormat/>
    <w:rsid w:val="00007962"/>
    <w:rPr>
      <w:rFonts w:ascii="Arial" w:hAnsi="Arial" w:cs="Arial"/>
      <w:w w:val="100"/>
      <w:position w:val="0"/>
      <w:sz w:val="20"/>
      <w:sz w:val="20"/>
      <w:effect w:val="none"/>
      <w:vertAlign w:val="baseline"/>
      <w:em w:val="none"/>
    </w:rPr>
  </w:style>
  <w:style w:type="character" w:styleId="CollegamentoInternet" w:customStyle="1">
    <w:name w:val="Collegamento Internet"/>
    <w:qFormat/>
    <w:rsid w:val="00007962"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character" w:styleId="ParagrafoelencoCarattere" w:customStyle="1">
    <w:name w:val="Paragrafo elenco Carattere"/>
    <w:qFormat/>
    <w:rsid w:val="00007962"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007962"/>
    <w:rPr>
      <w:vertAlign w:val="sub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07962"/>
    <w:rPr>
      <w:sz w:val="16"/>
      <w:szCs w:val="16"/>
    </w:rPr>
  </w:style>
  <w:style w:type="character" w:styleId="Eee" w:customStyle="1">
    <w:name w:val="eee"/>
    <w:qFormat/>
    <w:rsid w:val="003d3184"/>
    <w:rPr>
      <w:rFonts w:ascii="Verdana" w:hAnsi="Verdana" w:eastAsia="Times New Roman"/>
      <w:b/>
      <w:bCs/>
      <w:sz w:val="20"/>
      <w:szCs w:val="20"/>
      <w:u w:val="none"/>
    </w:rPr>
  </w:style>
  <w:style w:type="character" w:styleId="WWCharLFO31LVL2" w:customStyle="1">
    <w:name w:val="WW_CharLFO31LVL2"/>
    <w:qFormat/>
    <w:rsid w:val="003d3184"/>
    <w:rPr>
      <w:rFonts w:ascii="Courier New" w:hAnsi="Courier New" w:eastAsia="Courier New"/>
    </w:rPr>
  </w:style>
  <w:style w:type="character" w:styleId="WWCharLFO31LVL5" w:customStyle="1">
    <w:name w:val="WW_CharLFO31LVL5"/>
    <w:qFormat/>
    <w:rsid w:val="003d3184"/>
    <w:rPr>
      <w:rFonts w:ascii="Courier New" w:hAnsi="Courier New" w:eastAsia="Courier New"/>
    </w:rPr>
  </w:style>
  <w:style w:type="character" w:styleId="WWCharLFO31LVL8" w:customStyle="1">
    <w:name w:val="WW_CharLFO31LVL8"/>
    <w:qFormat/>
    <w:rsid w:val="003d3184"/>
    <w:rPr>
      <w:rFonts w:ascii="Courier New" w:hAnsi="Courier New" w:eastAsia="Courier New"/>
    </w:rPr>
  </w:style>
  <w:style w:type="character" w:styleId="Appleconvertedspace" w:customStyle="1">
    <w:name w:val="apple-converted-space"/>
    <w:qFormat/>
    <w:rsid w:val="003d3184"/>
    <w:rPr/>
  </w:style>
  <w:style w:type="character" w:styleId="WWCharLFO30LVL2" w:customStyle="1">
    <w:name w:val="WW_CharLFO30LVL2"/>
    <w:qFormat/>
    <w:rsid w:val="003d3184"/>
    <w:rPr>
      <w:rFonts w:ascii="Courier New" w:hAnsi="Courier New" w:eastAsia="Courier New"/>
    </w:rPr>
  </w:style>
  <w:style w:type="character" w:styleId="WWCharLFO30LVL5" w:customStyle="1">
    <w:name w:val="WW_CharLFO30LVL5"/>
    <w:qFormat/>
    <w:rsid w:val="003d3184"/>
    <w:rPr>
      <w:rFonts w:ascii="Courier New" w:hAnsi="Courier New" w:eastAsia="Courier New"/>
    </w:rPr>
  </w:style>
  <w:style w:type="character" w:styleId="WWCharLFO30LVL8" w:customStyle="1">
    <w:name w:val="WW_CharLFO30LVL8"/>
    <w:qFormat/>
    <w:rsid w:val="003d3184"/>
    <w:rPr>
      <w:rFonts w:ascii="Courier New" w:hAnsi="Courier New" w:eastAsia="Courier New"/>
    </w:rPr>
  </w:style>
  <w:style w:type="character" w:styleId="WWCharLFO21LVL2" w:customStyle="1">
    <w:name w:val="WW_CharLFO21LVL2"/>
    <w:qFormat/>
    <w:rsid w:val="003d3184"/>
    <w:rPr>
      <w:rFonts w:ascii="Courier New" w:hAnsi="Courier New" w:eastAsia="Courier New"/>
    </w:rPr>
  </w:style>
  <w:style w:type="character" w:styleId="WWCharLFO21LVL5" w:customStyle="1">
    <w:name w:val="WW_CharLFO21LVL5"/>
    <w:qFormat/>
    <w:rsid w:val="003d3184"/>
    <w:rPr>
      <w:rFonts w:ascii="Courier New" w:hAnsi="Courier New" w:eastAsia="Courier New"/>
    </w:rPr>
  </w:style>
  <w:style w:type="character" w:styleId="WWCharLFO21LVL8" w:customStyle="1">
    <w:name w:val="WW_CharLFO21LVL8"/>
    <w:qFormat/>
    <w:rsid w:val="003d3184"/>
    <w:rPr>
      <w:rFonts w:ascii="Courier New" w:hAnsi="Courier New" w:eastAsia="Courier New"/>
    </w:rPr>
  </w:style>
  <w:style w:type="character" w:styleId="WWCharLFO33LVL2" w:customStyle="1">
    <w:name w:val="WW_CharLFO33LVL2"/>
    <w:qFormat/>
    <w:rsid w:val="003d3184"/>
    <w:rPr>
      <w:rFonts w:ascii="Courier New" w:hAnsi="Courier New" w:eastAsia="Courier New"/>
    </w:rPr>
  </w:style>
  <w:style w:type="character" w:styleId="WWCharLFO33LVL5" w:customStyle="1">
    <w:name w:val="WW_CharLFO33LVL5"/>
    <w:qFormat/>
    <w:rsid w:val="003d3184"/>
    <w:rPr>
      <w:rFonts w:ascii="Courier New" w:hAnsi="Courier New" w:eastAsia="Courier New"/>
    </w:rPr>
  </w:style>
  <w:style w:type="character" w:styleId="WWCharLFO33LVL8" w:customStyle="1">
    <w:name w:val="WW_CharLFO33LVL8"/>
    <w:qFormat/>
    <w:rsid w:val="003d3184"/>
    <w:rPr>
      <w:rFonts w:ascii="Courier New" w:hAnsi="Courier New" w:eastAsia="Courier New"/>
    </w:rPr>
  </w:style>
  <w:style w:type="character" w:styleId="Strong">
    <w:name w:val="Strong"/>
    <w:qFormat/>
    <w:rsid w:val="003d3184"/>
    <w:rPr>
      <w:b/>
      <w:i w:val="false"/>
    </w:rPr>
  </w:style>
  <w:style w:type="character" w:styleId="WWCharLFO28LVL2" w:customStyle="1">
    <w:name w:val="WW_CharLFO28LVL2"/>
    <w:qFormat/>
    <w:rsid w:val="003d3184"/>
    <w:rPr>
      <w:rFonts w:ascii="Courier New" w:hAnsi="Courier New" w:eastAsia="Courier New"/>
    </w:rPr>
  </w:style>
  <w:style w:type="character" w:styleId="WWCharLFO28LVL5" w:customStyle="1">
    <w:name w:val="WW_CharLFO28LVL5"/>
    <w:qFormat/>
    <w:rsid w:val="003d3184"/>
    <w:rPr>
      <w:rFonts w:ascii="Courier New" w:hAnsi="Courier New" w:eastAsia="Courier New"/>
    </w:rPr>
  </w:style>
  <w:style w:type="character" w:styleId="WWCharLFO28LVL8" w:customStyle="1">
    <w:name w:val="WW_CharLFO28LVL8"/>
    <w:qFormat/>
    <w:rsid w:val="003d3184"/>
    <w:rPr>
      <w:rFonts w:ascii="Courier New" w:hAnsi="Courier New" w:eastAsia="Courier New"/>
    </w:rPr>
  </w:style>
  <w:style w:type="character" w:styleId="WWCharLFO27LVL2" w:customStyle="1">
    <w:name w:val="WW_CharLFO27LVL2"/>
    <w:qFormat/>
    <w:rsid w:val="003d3184"/>
    <w:rPr>
      <w:rFonts w:ascii="Courier New" w:hAnsi="Courier New" w:eastAsia="Courier New"/>
    </w:rPr>
  </w:style>
  <w:style w:type="character" w:styleId="WWCharLFO27LVL5" w:customStyle="1">
    <w:name w:val="WW_CharLFO27LVL5"/>
    <w:qFormat/>
    <w:rsid w:val="003d3184"/>
    <w:rPr>
      <w:rFonts w:ascii="Courier New" w:hAnsi="Courier New" w:eastAsia="Courier New"/>
    </w:rPr>
  </w:style>
  <w:style w:type="character" w:styleId="WWCharLFO27LVL8" w:customStyle="1">
    <w:name w:val="WW_CharLFO27LVL8"/>
    <w:qFormat/>
    <w:rsid w:val="003d3184"/>
    <w:rPr>
      <w:rFonts w:ascii="Courier New" w:hAnsi="Courier New" w:eastAsia="Courier New"/>
    </w:rPr>
  </w:style>
  <w:style w:type="character" w:styleId="WWCharLFO32LVL2" w:customStyle="1">
    <w:name w:val="WW_CharLFO32LVL2"/>
    <w:qFormat/>
    <w:rsid w:val="003d3184"/>
    <w:rPr>
      <w:rFonts w:ascii="Courier New" w:hAnsi="Courier New" w:eastAsia="Courier New"/>
    </w:rPr>
  </w:style>
  <w:style w:type="character" w:styleId="WWCharLFO32LVL5" w:customStyle="1">
    <w:name w:val="WW_CharLFO32LVL5"/>
    <w:qFormat/>
    <w:rsid w:val="003d3184"/>
    <w:rPr>
      <w:rFonts w:ascii="Courier New" w:hAnsi="Courier New" w:eastAsia="Courier New"/>
    </w:rPr>
  </w:style>
  <w:style w:type="character" w:styleId="WWCharLFO32LVL8" w:customStyle="1">
    <w:name w:val="WW_CharLFO32LVL8"/>
    <w:qFormat/>
    <w:rsid w:val="003d3184"/>
    <w:rPr>
      <w:rFonts w:ascii="Courier New" w:hAnsi="Courier New" w:eastAsia="Courier New"/>
    </w:rPr>
  </w:style>
  <w:style w:type="character" w:styleId="Titolo3Carattere" w:customStyle="1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styleId="Titolo4Carattere" w:customStyle="1">
    <w:name w:val="Titolo 4 Carattere"/>
    <w:qFormat/>
    <w:rsid w:val="003d3184"/>
    <w:rPr>
      <w:rFonts w:eastAsia="Times New Roman"/>
      <w:bCs/>
      <w:szCs w:val="28"/>
    </w:rPr>
  </w:style>
  <w:style w:type="character" w:styleId="Titolo5Carattere" w:customStyle="1">
    <w:name w:val="Titolo 5 Carattere"/>
    <w:qFormat/>
    <w:rsid w:val="003d3184"/>
    <w:rPr>
      <w:rFonts w:eastAsia="Times New Roman"/>
      <w:bCs/>
      <w:iCs/>
      <w:szCs w:val="26"/>
    </w:rPr>
  </w:style>
  <w:style w:type="character" w:styleId="TestonormaleCarattere" w:customStyle="1">
    <w:name w:val="Testo normale Carattere"/>
    <w:qFormat/>
    <w:rsid w:val="003d3184"/>
    <w:rPr>
      <w:rFonts w:ascii="Courier New" w:hAnsi="Courier New" w:eastAsia="Times New Roman"/>
    </w:rPr>
  </w:style>
  <w:style w:type="character" w:styleId="PidipaginaCarattere" w:customStyle="1">
    <w:name w:val="Piè di pagina Carattere"/>
    <w:qFormat/>
    <w:rsid w:val="003d3184"/>
    <w:rPr/>
  </w:style>
  <w:style w:type="character" w:styleId="IntestazioneCarattere" w:customStyle="1">
    <w:name w:val="Intestazione Carattere"/>
    <w:qFormat/>
    <w:rsid w:val="003d3184"/>
    <w:rPr/>
  </w:style>
  <w:style w:type="character" w:styleId="TestofumettoCarattere" w:customStyle="1">
    <w:name w:val="Testo fumetto Carattere"/>
    <w:qFormat/>
    <w:rsid w:val="003d3184"/>
    <w:rPr>
      <w:rFonts w:ascii="Tahoma" w:hAnsi="Tahoma" w:eastAsia="Tahoma"/>
      <w:sz w:val="16"/>
      <w:szCs w:val="16"/>
    </w:rPr>
  </w:style>
  <w:style w:type="character" w:styleId="Rientrocorpodeltesto2Carattere" w:customStyle="1">
    <w:name w:val="Rientro corpo del testo 2 Carattere"/>
    <w:qFormat/>
    <w:rsid w:val="003d3184"/>
    <w:rPr>
      <w:w w:val="100"/>
      <w:effect w:val="none"/>
      <w:em w:val="none"/>
    </w:rPr>
  </w:style>
  <w:style w:type="character" w:styleId="NormalTok" w:customStyle="1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ErrorTok" w:customStyle="1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styleId="AlertTok" w:customStyle="1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styleId="WarningTok" w:customStyle="1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InformationTok" w:customStyle="1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RegionMarkerTok" w:customStyle="1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AttributeTok" w:customStyle="1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styleId="PreprocessorTok" w:customStyle="1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styleId="ExtensionTok" w:customStyle="1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BuiltInTok" w:customStyle="1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OperatorTok" w:customStyle="1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styleId="ControlFlowTok" w:customStyle="1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styleId="VariableTok" w:customStyle="1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styleId="FunctionTok" w:customStyle="1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styleId="OtherTok" w:customStyle="1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styleId="CommentVarTok" w:customStyle="1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AnnotationTok" w:customStyle="1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styleId="DocumentationTok" w:customStyle="1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styleId="CommentTok" w:customStyle="1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styleId="ImportTok" w:customStyle="1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SpecialStringTok" w:customStyle="1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styleId="VerbatimStringTok" w:customStyle="1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StringTok" w:customStyle="1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SpecialCharTok" w:customStyle="1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CharTok" w:customStyle="1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styleId="ConstantTok" w:customStyle="1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styleId="FloatTok" w:customStyle="1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BaseNTok" w:customStyle="1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DecValTok" w:customStyle="1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styleId="DataTypeTok" w:customStyle="1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styleId="KeywordTok" w:customStyle="1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styleId="Rimandonotaapidipagina1" w:customStyle="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styleId="VerbatimChar" w:customStyle="1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styleId="CorpodeltestoCarattere" w:customStyle="1">
    <w:name w:val="Corpo del testo Carattere"/>
    <w:qFormat/>
    <w:rsid w:val="003d3184"/>
    <w:rPr>
      <w:w w:val="100"/>
      <w:effect w:val="none"/>
      <w:em w:val="no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3d3184"/>
    <w:pPr>
      <w:spacing w:lineRule="auto" w:line="276" w:before="0" w:after="140"/>
    </w:pPr>
    <w:rPr/>
  </w:style>
  <w:style w:type="paragraph" w:styleId="Elenco">
    <w:name w:val="List"/>
    <w:basedOn w:val="Corpodeltesto"/>
    <w:rsid w:val="003d3184"/>
    <w:pPr/>
    <w:rPr>
      <w:rFonts w:cs="Arial"/>
    </w:rPr>
  </w:style>
  <w:style w:type="paragraph" w:styleId="Didascalia" w:customStyle="1">
    <w:name w:val="Caption"/>
    <w:basedOn w:val="Normal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styleId="Indice" w:customStyle="1">
    <w:name w:val="Indice"/>
    <w:basedOn w:val="Normal"/>
    <w:qFormat/>
    <w:rsid w:val="003d3184"/>
    <w:pPr>
      <w:suppressLineNumbers/>
    </w:pPr>
    <w:rPr>
      <w:rFonts w:cs="Arial"/>
    </w:rPr>
  </w:style>
  <w:style w:type="paragraph" w:styleId="Titoloprincipale">
    <w:name w:val="Title"/>
    <w:basedOn w:val="Normale1"/>
    <w:next w:val="Corpodeltesto"/>
    <w:qFormat/>
    <w:rsid w:val="00007962"/>
    <w:pPr>
      <w:keepNext w:val="true"/>
      <w:keepLines/>
      <w:spacing w:before="480" w:after="120"/>
    </w:pPr>
    <w:rPr>
      <w:b/>
      <w:sz w:val="72"/>
      <w:szCs w:val="72"/>
    </w:rPr>
  </w:style>
  <w:style w:type="paragraph" w:styleId="Normale1" w:customStyle="1">
    <w:name w:val="Normale1"/>
    <w:qFormat/>
    <w:rsid w:val="0000796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rpotesto1" w:customStyle="1">
    <w:name w:val="Corpo testo1"/>
    <w:basedOn w:val="Normal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BodyText2">
    <w:name w:val="Body Text 2"/>
    <w:qFormat/>
    <w:rsid w:val="003d3184"/>
    <w:pPr>
      <w:widowControl/>
      <w:suppressAutoHyphens w:val="true"/>
      <w:bidi w:val="0"/>
      <w:spacing w:lineRule="auto" w:line="480" w:before="0" w:after="12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BodyText3">
    <w:name w:val="Body Text 3"/>
    <w:basedOn w:val="Normal"/>
    <w:autoRedefine/>
    <w:qFormat/>
    <w:rsid w:val="00007962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autoRedefine/>
    <w:qFormat/>
    <w:rsid w:val="00007962"/>
    <w:pPr>
      <w:spacing w:before="0" w:after="120"/>
      <w:ind w:left="283" w:hanging="1"/>
    </w:pPr>
    <w:rPr>
      <w:sz w:val="16"/>
      <w:szCs w:val="16"/>
    </w:rPr>
  </w:style>
  <w:style w:type="paragraph" w:styleId="NormalWeb">
    <w:name w:val="Normal (Web)"/>
    <w:uiPriority w:val="99"/>
    <w:qFormat/>
    <w:rsid w:val="003d3184"/>
    <w:pPr>
      <w:widowControl/>
      <w:suppressAutoHyphens w:val="true"/>
      <w:bidi w:val="0"/>
      <w:spacing w:before="100" w:after="10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Intestazioneepidipagina" w:customStyle="1">
    <w:name w:val="Intestazione e piè di pagina"/>
    <w:basedOn w:val="Normal"/>
    <w:qFormat/>
    <w:rsid w:val="003d3184"/>
    <w:pPr/>
    <w:rPr/>
  </w:style>
  <w:style w:type="paragraph" w:styleId="Intestazione" w:customStyle="1">
    <w:name w:val="Header"/>
    <w:basedOn w:val="Normal"/>
    <w:autoRedefine/>
    <w:qFormat/>
    <w:rsid w:val="00007962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 w:customStyle="1">
    <w:name w:val="Footer"/>
    <w:basedOn w:val="Normal"/>
    <w:autoRedefine/>
    <w:qFormat/>
    <w:rsid w:val="00007962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autoRedefine/>
    <w:qFormat/>
    <w:rsid w:val="00007962"/>
    <w:pPr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"/>
    <w:autoRedefine/>
    <w:qFormat/>
    <w:rsid w:val="00007962"/>
    <w:pPr>
      <w:spacing w:before="0" w:after="120"/>
      <w:ind w:left="283" w:hanging="1"/>
    </w:pPr>
    <w:rPr/>
  </w:style>
  <w:style w:type="paragraph" w:styleId="Attenzione" w:customStyle="1">
    <w:name w:val="Attenzione"/>
    <w:basedOn w:val="Normal"/>
    <w:autoRedefine/>
    <w:qFormat/>
    <w:rsid w:val="00007962"/>
    <w:pPr>
      <w:spacing w:before="120" w:after="0"/>
      <w:jc w:val="right"/>
    </w:pPr>
    <w:rPr>
      <w:b/>
    </w:rPr>
  </w:style>
  <w:style w:type="paragraph" w:styleId="ListParagraph">
    <w:name w:val="List Paragraph"/>
    <w:qFormat/>
    <w:rsid w:val="003d3184"/>
    <w:pPr>
      <w:widowControl/>
      <w:suppressAutoHyphens w:val="true"/>
      <w:bidi w:val="0"/>
      <w:spacing w:before="0" w:after="0"/>
      <w:ind w:left="708" w:hanging="0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Sottotitolo">
    <w:name w:val="Subtitle"/>
    <w:basedOn w:val="Normale1"/>
    <w:next w:val="Normale1"/>
    <w:qFormat/>
    <w:rsid w:val="00007962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007962"/>
    <w:pPr/>
    <w:rPr/>
  </w:style>
  <w:style w:type="paragraph" w:styleId="Default" w:customStyle="1">
    <w:name w:val="Default"/>
    <w:qFormat/>
    <w:rsid w:val="00237e79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it-IT" w:eastAsia="zh-CN" w:bidi="ar-SA"/>
    </w:rPr>
  </w:style>
  <w:style w:type="paragraph" w:styleId="Contenutocornice" w:customStyle="1">
    <w:name w:val="Contenuto cornice"/>
    <w:basedOn w:val="Normal"/>
    <w:qFormat/>
    <w:rsid w:val="003d3184"/>
    <w:pPr/>
    <w:rPr/>
  </w:style>
  <w:style w:type="paragraph" w:styleId="Provintestazione" w:customStyle="1">
    <w:name w:val="prov_intestazione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Tahoma" w:cs="Liberation Serif"/>
      <w:b/>
      <w:caps/>
      <w:color w:val="auto"/>
      <w:kern w:val="2"/>
      <w:sz w:val="24"/>
      <w:szCs w:val="24"/>
      <w:lang w:val="it-IT" w:eastAsia="hi-IN" w:bidi="ar-SA"/>
    </w:rPr>
  </w:style>
  <w:style w:type="paragraph" w:styleId="Provelencotrattino" w:customStyle="1">
    <w:name w:val="prov_elenco_trattin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fin" w:customStyle="1">
    <w:name w:val="prov_fin"/>
    <w:qFormat/>
    <w:rsid w:val="003d3184"/>
    <w:pPr>
      <w:widowControl/>
      <w:tabs>
        <w:tab w:val="clear" w:pos="709"/>
        <w:tab w:val="left" w:pos="3060" w:leader="none"/>
        <w:tab w:val="right" w:pos="3780" w:leader="none"/>
        <w:tab w:val="center" w:pos="4819" w:leader="none"/>
      </w:tabs>
      <w:suppressAutoHyphens w:val="true"/>
      <w:bidi w:val="0"/>
      <w:spacing w:before="0" w:after="0"/>
      <w:ind w:right="5858" w:hanging="0"/>
      <w:jc w:val="left"/>
    </w:pPr>
    <w:rPr>
      <w:rFonts w:ascii="Tahoma" w:hAnsi="Tahoma" w:eastAsia="Arial" w:cs="Liberation Serif"/>
      <w:b/>
      <w:bCs/>
      <w:color w:val="auto"/>
      <w:kern w:val="2"/>
      <w:sz w:val="24"/>
      <w:szCs w:val="24"/>
      <w:u w:val="single"/>
      <w:lang w:val="it-IT" w:eastAsia="hi-IN" w:bidi="ar-SA"/>
    </w:rPr>
  </w:style>
  <w:style w:type="paragraph" w:styleId="Provs04" w:customStyle="1">
    <w:name w:val="prov_s04"/>
    <w:qFormat/>
    <w:rsid w:val="003d3184"/>
    <w:pPr>
      <w:widowControl/>
      <w:suppressAutoHyphens w:val="true"/>
      <w:bidi w:val="0"/>
      <w:spacing w:before="0" w:after="0"/>
      <w:jc w:val="center"/>
    </w:pPr>
    <w:rPr>
      <w:rFonts w:ascii="Tahoma" w:hAnsi="Tahoma" w:eastAsia="Arial" w:cs="Liberation Serif"/>
      <w:b/>
      <w:bCs/>
      <w:color w:val="auto"/>
      <w:kern w:val="2"/>
      <w:sz w:val="24"/>
      <w:szCs w:val="24"/>
      <w:lang w:val="it-IT" w:eastAsia="hi-IN" w:bidi="ar-SA"/>
    </w:rPr>
  </w:style>
  <w:style w:type="paragraph" w:styleId="Provproposta" w:customStyle="1">
    <w:name w:val="prov_propost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Liberation Serif"/>
      <w:color w:val="auto"/>
      <w:kern w:val="2"/>
      <w:sz w:val="18"/>
      <w:szCs w:val="18"/>
      <w:lang w:val="it-IT" w:eastAsia="hi-IN" w:bidi="ar-SA"/>
    </w:rPr>
  </w:style>
  <w:style w:type="paragraph" w:styleId="Provdetermina" w:customStyle="1">
    <w:name w:val="prov_determin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4"/>
      <w:szCs w:val="18"/>
      <w:lang w:val="it-IT" w:eastAsia="hi-IN" w:bidi="ar-SA"/>
    </w:rPr>
  </w:style>
  <w:style w:type="paragraph" w:styleId="Provoggetto" w:customStyle="1">
    <w:name w:val="prov_oggetto"/>
    <w:qFormat/>
    <w:rsid w:val="003d3184"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Liberation Serif"/>
      <w:b/>
      <w:bCs/>
      <w:color w:val="auto"/>
      <w:kern w:val="2"/>
      <w:sz w:val="24"/>
      <w:szCs w:val="20"/>
      <w:lang w:val="it-IT" w:eastAsia="hi-IN" w:bidi="ar-SA"/>
    </w:rPr>
  </w:style>
  <w:style w:type="paragraph" w:styleId="Provdirigente" w:customStyle="1">
    <w:name w:val="prov_dirigente"/>
    <w:qFormat/>
    <w:rsid w:val="003d3184"/>
    <w:pPr>
      <w:widowControl/>
      <w:suppressAutoHyphens w:val="true"/>
      <w:bidi w:val="0"/>
      <w:spacing w:before="0" w:after="0"/>
      <w:jc w:val="center"/>
    </w:pPr>
    <w:rPr>
      <w:rFonts w:ascii="Tahoma" w:hAnsi="Tahoma" w:eastAsia="Arial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Provcorpotesto" w:customStyle="1">
    <w:name w:val="prov_corpo_test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bCs/>
      <w:color w:val="auto"/>
      <w:kern w:val="2"/>
      <w:sz w:val="24"/>
      <w:szCs w:val="24"/>
      <w:lang w:val="it-IT" w:eastAsia="hi-IN" w:bidi="ar-SA"/>
    </w:rPr>
  </w:style>
  <w:style w:type="paragraph" w:styleId="Provtitolo" w:customStyle="1">
    <w:name w:val="prov_titolo"/>
    <w:qFormat/>
    <w:rsid w:val="003d3184"/>
    <w:pPr>
      <w:widowControl/>
      <w:suppressAutoHyphens w:val="true"/>
      <w:bidi w:val="0"/>
      <w:spacing w:before="0" w:after="120"/>
      <w:jc w:val="center"/>
    </w:pPr>
    <w:rPr>
      <w:rFonts w:ascii="Tahoma" w:hAnsi="Tahoma" w:eastAsia="0" w:cs="Liberation Serif"/>
      <w:b/>
      <w:color w:val="auto"/>
      <w:kern w:val="2"/>
      <w:sz w:val="22"/>
      <w:szCs w:val="24"/>
      <w:lang w:val="it-IT" w:eastAsia="hi-IN" w:bidi="ar-SA"/>
    </w:rPr>
  </w:style>
  <w:style w:type="paragraph" w:styleId="Provfirma" w:customStyle="1">
    <w:name w:val="prov_firma"/>
    <w:qFormat/>
    <w:rsid w:val="003d3184"/>
    <w:pPr>
      <w:widowControl/>
      <w:suppressAutoHyphens w:val="true"/>
      <w:bidi w:val="0"/>
      <w:spacing w:before="0" w:after="0"/>
      <w:ind w:left="5102" w:hanging="0"/>
      <w:jc w:val="center"/>
    </w:pPr>
    <w:rPr>
      <w:rFonts w:ascii="Tahoma" w:hAnsi="Tahoma" w:eastAsia="0" w:cs="Liberation Serif"/>
      <w:b/>
      <w:color w:val="auto"/>
      <w:kern w:val="2"/>
      <w:sz w:val="22"/>
      <w:szCs w:val="24"/>
      <w:lang w:val="it-IT" w:eastAsia="hi-IN" w:bidi="ar-SA"/>
    </w:rPr>
  </w:style>
  <w:style w:type="paragraph" w:styleId="Provelencoabc" w:customStyle="1">
    <w:name w:val="prov_elenco_abc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elenconum" w:customStyle="1">
    <w:name w:val="prov_elenco_num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elenconum1" w:customStyle="1">
    <w:name w:val="prov_elenco_num1"/>
    <w:qFormat/>
    <w:rsid w:val="003d3184"/>
    <w:pPr>
      <w:widowControl/>
      <w:suppressAutoHyphens w:val="true"/>
      <w:bidi w:val="0"/>
      <w:spacing w:before="0" w:after="120"/>
      <w:jc w:val="left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Provpcelencopunto" w:customStyle="1">
    <w:name w:val="provpc_elenco_punto"/>
    <w:qFormat/>
    <w:rsid w:val="003d3184"/>
    <w:pPr>
      <w:widowControl/>
      <w:suppressAutoHyphens w:val="true"/>
      <w:bidi w:val="0"/>
      <w:spacing w:lineRule="auto" w:line="360" w:before="0" w:after="0"/>
      <w:jc w:val="both"/>
    </w:pPr>
    <w:rPr>
      <w:rFonts w:ascii="Tahoma" w:hAnsi="Tahoma" w:eastAsia="0" w:cs="Liberation Serif"/>
      <w:color w:val="auto"/>
      <w:kern w:val="2"/>
      <w:sz w:val="24"/>
      <w:szCs w:val="24"/>
      <w:lang w:val="it-IT" w:eastAsia="hi-IN" w:bidi="ar-SA"/>
    </w:rPr>
  </w:style>
  <w:style w:type="paragraph" w:styleId="BodyTextIndent2">
    <w:name w:val="Body Text Indent 2"/>
    <w:basedOn w:val="Normal"/>
    <w:qFormat/>
    <w:rsid w:val="003d3184"/>
    <w:pPr>
      <w:spacing w:lineRule="auto" w:line="480" w:before="0" w:after="120"/>
      <w:ind w:left="283" w:hanging="1"/>
    </w:pPr>
    <w:rPr/>
  </w:style>
  <w:style w:type="paragraph" w:styleId="PROPOSTA" w:customStyle="1">
    <w:name w:val="PROPOSTA"/>
    <w:qFormat/>
    <w:rsid w:val="003d3184"/>
    <w:pPr>
      <w:widowControl w:val="false"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color w:val="auto"/>
      <w:kern w:val="2"/>
      <w:sz w:val="24"/>
      <w:szCs w:val="20"/>
      <w:lang w:val="it-IT" w:eastAsia="hi-IN" w:bidi="ar-SA"/>
    </w:rPr>
  </w:style>
  <w:style w:type="paragraph" w:styleId="TITOLOPROPOSTA" w:customStyle="1">
    <w:name w:val="TITOLO PROPOSTA"/>
    <w:qFormat/>
    <w:rsid w:val="003d3184"/>
    <w:pPr>
      <w:widowControl w:val="false"/>
      <w:suppressAutoHyphens w:val="true"/>
      <w:bidi w:val="0"/>
      <w:spacing w:before="0" w:after="0"/>
      <w:jc w:val="center"/>
    </w:pPr>
    <w:rPr>
      <w:rFonts w:ascii="Tahoma" w:hAnsi="Tahoma" w:eastAsia="Liberation Serif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Determina" w:customStyle="1">
    <w:name w:val="determina"/>
    <w:qFormat/>
    <w:rsid w:val="003d3184"/>
    <w:pPr>
      <w:widowControl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4"/>
      <w:szCs w:val="18"/>
      <w:lang w:val="it-IT" w:eastAsia="hi-IN" w:bidi="ar-SA"/>
    </w:rPr>
  </w:style>
  <w:style w:type="paragraph" w:styleId="DELIBERATESTO" w:customStyle="1">
    <w:name w:val="DELIBERA_TESTO"/>
    <w:qFormat/>
    <w:rsid w:val="003d3184"/>
    <w:pPr>
      <w:widowControl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color w:val="auto"/>
      <w:kern w:val="2"/>
      <w:sz w:val="24"/>
      <w:szCs w:val="20"/>
      <w:lang w:val="it-IT" w:eastAsia="hi-IN" w:bidi="ar-SA"/>
    </w:rPr>
  </w:style>
  <w:style w:type="paragraph" w:styleId="OGGETTOPROP" w:customStyle="1">
    <w:name w:val="OGGETTO_PROP"/>
    <w:qFormat/>
    <w:rsid w:val="003d3184"/>
    <w:pPr>
      <w:widowControl/>
      <w:suppressAutoHyphens w:val="true"/>
      <w:bidi w:val="0"/>
      <w:spacing w:before="0" w:after="0"/>
      <w:jc w:val="both"/>
    </w:pPr>
    <w:rPr>
      <w:rFonts w:ascii="Tahoma" w:hAnsi="Tahoma" w:eastAsia="Liberation Serif" w:cs="Liberation Serif"/>
      <w:b/>
      <w:bCs/>
      <w:color w:val="auto"/>
      <w:kern w:val="2"/>
      <w:sz w:val="22"/>
      <w:szCs w:val="22"/>
      <w:lang w:val="it-IT" w:eastAsia="hi-IN" w:bidi="ar-SA"/>
    </w:rPr>
  </w:style>
  <w:style w:type="paragraph" w:styleId="DocumentMap">
    <w:name w:val="Document Map"/>
    <w:qFormat/>
    <w:rsid w:val="003d3184"/>
    <w:pPr>
      <w:widowControl/>
      <w:suppressAutoHyphens w:val="true"/>
      <w:bidi w:val="0"/>
      <w:spacing w:before="0" w:after="0"/>
      <w:jc w:val="left"/>
    </w:pPr>
    <w:rPr>
      <w:rFonts w:ascii="Calibri" w:hAnsi="Calibri" w:eastAsia="Liberation Serif" w:cs="Liberation Serif"/>
      <w:color w:val="auto"/>
      <w:kern w:val="2"/>
      <w:sz w:val="22"/>
      <w:szCs w:val="22"/>
      <w:lang w:val="it-IT" w:eastAsia="hi-IN" w:bidi="ar-SA"/>
    </w:rPr>
  </w:style>
  <w:style w:type="paragraph" w:styleId="PlainText">
    <w:name w:val="Plain Text"/>
    <w:basedOn w:val="Normal"/>
    <w:qFormat/>
    <w:rsid w:val="003d3184"/>
    <w:pPr>
      <w:ind w:left="-1" w:hanging="1"/>
    </w:pPr>
    <w:rPr>
      <w:rFonts w:ascii="Courier New" w:hAnsi="Courier New" w:eastAsia="Times New Roman"/>
      <w:sz w:val="20"/>
      <w:szCs w:val="20"/>
      <w:lang w:eastAsia="ar-SA"/>
    </w:rPr>
  </w:style>
  <w:style w:type="paragraph" w:styleId="Tabellanormale1" w:customStyle="1">
    <w:name w:val="Tabella normale1"/>
    <w:qFormat/>
    <w:rsid w:val="003d3184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Liberation Serif" w:cs="Liberation Serif"/>
      <w:color w:val="auto"/>
      <w:kern w:val="2"/>
      <w:sz w:val="22"/>
      <w:szCs w:val="22"/>
      <w:lang w:val="it-IT" w:eastAsia="hi-IN" w:bidi="ar-SA"/>
    </w:rPr>
  </w:style>
  <w:style w:type="paragraph" w:styleId="Standard" w:customStyle="1">
    <w:name w:val="Standard"/>
    <w:qFormat/>
    <w:rsid w:val="003d3184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it-IT" w:eastAsia="hi-IN" w:bidi="ar-SA"/>
    </w:rPr>
  </w:style>
  <w:style w:type="paragraph" w:styleId="Textbody" w:customStyle="1">
    <w:name w:val="Text body"/>
    <w:qFormat/>
    <w:rsid w:val="003d3184"/>
    <w:pPr>
      <w:widowControl/>
      <w:suppressAutoHyphens w:val="true"/>
      <w:bidi w:val="0"/>
      <w:spacing w:before="0" w:after="120"/>
      <w:jc w:val="left"/>
      <w:textAlignment w:val="baseline"/>
    </w:pPr>
    <w:rPr>
      <w:rFonts w:ascii="Liberation Serif" w:hAnsi="Liberation Serif" w:eastAsia="Arial" w:cs="Liberation Serif"/>
      <w:color w:val="auto"/>
      <w:kern w:val="2"/>
      <w:sz w:val="24"/>
      <w:szCs w:val="24"/>
      <w:lang w:val="it-IT" w:eastAsia="hi-IN" w:bidi="ar-SA"/>
    </w:rPr>
  </w:style>
  <w:style w:type="paragraph" w:styleId="SourceCode" w:customStyle="1">
    <w:name w:val="Source Code"/>
    <w:basedOn w:val="Normal"/>
    <w:qFormat/>
    <w:rsid w:val="003d3184"/>
    <w:pPr>
      <w:ind w:left="-1" w:hanging="1"/>
    </w:pPr>
    <w:rPr/>
  </w:style>
  <w:style w:type="paragraph" w:styleId="TOCHeading">
    <w:name w:val="TOC Heading"/>
    <w:qFormat/>
    <w:rsid w:val="003d3184"/>
    <w:pPr>
      <w:keepNext w:val="true"/>
      <w:keepLines/>
      <w:widowControl/>
      <w:suppressAutoHyphens w:val="true"/>
      <w:bidi w:val="0"/>
      <w:spacing w:lineRule="auto" w:line="252" w:before="240" w:after="0"/>
      <w:ind w:left="-1" w:hanging="1"/>
      <w:jc w:val="left"/>
    </w:pPr>
    <w:rPr>
      <w:rFonts w:ascii="Calibri" w:hAnsi="Calibri" w:eastAsia="Times New Roman" w:cs="Times New Roman"/>
      <w:color w:val="365F91"/>
      <w:kern w:val="0"/>
      <w:sz w:val="32"/>
      <w:szCs w:val="32"/>
      <w:lang w:val="it-IT" w:eastAsia="ar-SA" w:bidi="ar-SA"/>
    </w:rPr>
  </w:style>
  <w:style w:type="paragraph" w:styleId="FigurewithCaption" w:customStyle="1">
    <w:name w:val="Figure with Caption"/>
    <w:qFormat/>
    <w:rsid w:val="003d3184"/>
    <w:pPr>
      <w:keepNext w:val="true"/>
      <w:widowControl/>
      <w:suppressAutoHyphens w:val="true"/>
      <w:bidi w:val="0"/>
      <w:spacing w:before="0" w:after="0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ImageCaption" w:customStyle="1">
    <w:name w:val="Image Caption"/>
    <w:qFormat/>
    <w:rsid w:val="003d3184"/>
    <w:pPr>
      <w:widowControl/>
      <w:suppressAutoHyphens w:val="true"/>
      <w:bidi w:val="0"/>
      <w:spacing w:before="0" w:after="120"/>
      <w:ind w:left="-1" w:hanging="1"/>
      <w:jc w:val="left"/>
    </w:pPr>
    <w:rPr>
      <w:rFonts w:ascii="Times New Roman" w:hAnsi="Times New Roman" w:eastAsia="Times New Roman" w:cs="Times New Roman"/>
      <w:i/>
      <w:color w:val="auto"/>
      <w:kern w:val="0"/>
      <w:sz w:val="24"/>
      <w:szCs w:val="20"/>
      <w:lang w:val="it-IT" w:eastAsia="it-IT" w:bidi="ar-SA"/>
    </w:rPr>
  </w:style>
  <w:style w:type="paragraph" w:styleId="TableCaption" w:customStyle="1">
    <w:name w:val="Table Caption"/>
    <w:qFormat/>
    <w:rsid w:val="003d3184"/>
    <w:pPr>
      <w:keepNext w:val="true"/>
      <w:widowControl/>
      <w:suppressAutoHyphens w:val="true"/>
      <w:bidi w:val="0"/>
      <w:spacing w:before="0" w:after="120"/>
      <w:ind w:left="-1" w:hanging="1"/>
      <w:jc w:val="left"/>
    </w:pPr>
    <w:rPr>
      <w:rFonts w:ascii="Times New Roman" w:hAnsi="Times New Roman" w:eastAsia="Times New Roman" w:cs="Times New Roman"/>
      <w:i/>
      <w:color w:val="auto"/>
      <w:kern w:val="0"/>
      <w:sz w:val="24"/>
      <w:szCs w:val="20"/>
      <w:lang w:val="it-IT" w:eastAsia="it-IT" w:bidi="ar-SA"/>
    </w:rPr>
  </w:style>
  <w:style w:type="paragraph" w:styleId="Didascalia1" w:customStyle="1">
    <w:name w:val="Didascalia1"/>
    <w:basedOn w:val="Normal"/>
    <w:qFormat/>
    <w:rsid w:val="003d3184"/>
    <w:pPr>
      <w:spacing w:before="0" w:after="120"/>
      <w:ind w:left="-1" w:hanging="1"/>
    </w:pPr>
    <w:rPr>
      <w:i/>
    </w:rPr>
  </w:style>
  <w:style w:type="paragraph" w:styleId="Definition" w:customStyle="1">
    <w:name w:val="Definition"/>
    <w:basedOn w:val="Normal"/>
    <w:qFormat/>
    <w:rsid w:val="003d3184"/>
    <w:pPr>
      <w:ind w:left="-1" w:hanging="1"/>
    </w:pPr>
    <w:rPr/>
  </w:style>
  <w:style w:type="paragraph" w:styleId="DefinitionTerm" w:customStyle="1">
    <w:name w:val="Definition Term"/>
    <w:basedOn w:val="Normal"/>
    <w:qFormat/>
    <w:rsid w:val="003d3184"/>
    <w:pPr>
      <w:keepNext w:val="true"/>
      <w:keepLines/>
      <w:ind w:left="-1" w:hanging="1"/>
    </w:pPr>
    <w:rPr>
      <w:b/>
    </w:rPr>
  </w:style>
  <w:style w:type="paragraph" w:styleId="Testonotaapidipagina1" w:customStyle="1">
    <w:name w:val="Testo nota a piè di pagina1"/>
    <w:basedOn w:val="Normal"/>
    <w:qFormat/>
    <w:rsid w:val="003d3184"/>
    <w:pPr>
      <w:ind w:left="-1" w:hanging="1"/>
    </w:pPr>
    <w:rPr/>
  </w:style>
  <w:style w:type="paragraph" w:styleId="BlockText">
    <w:name w:val="Block Text"/>
    <w:qFormat/>
    <w:rsid w:val="003d3184"/>
    <w:pPr>
      <w:widowControl/>
      <w:suppressAutoHyphens w:val="true"/>
      <w:bidi w:val="0"/>
      <w:spacing w:before="100" w:after="100"/>
      <w:jc w:val="left"/>
    </w:pPr>
    <w:rPr>
      <w:rFonts w:ascii="Calibri" w:hAnsi="Calibri" w:eastAsia="Times New Roman" w:cs="Times New Roman"/>
      <w:bCs/>
      <w:color w:val="auto"/>
      <w:kern w:val="0"/>
      <w:sz w:val="24"/>
      <w:szCs w:val="20"/>
      <w:lang w:val="it-IT" w:eastAsia="ar-SA" w:bidi="ar-SA"/>
    </w:rPr>
  </w:style>
  <w:style w:type="paragraph" w:styleId="Titolo61" w:customStyle="1">
    <w:name w:val="Titolo 6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color w:val="4F81BD"/>
      <w:lang w:eastAsia="ar-SA"/>
    </w:rPr>
  </w:style>
  <w:style w:type="paragraph" w:styleId="Titolo51" w:customStyle="1">
    <w:name w:val="Titolo 5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i/>
      <w:iCs/>
      <w:color w:val="4F81BD"/>
      <w:lang w:eastAsia="ar-SA"/>
    </w:rPr>
  </w:style>
  <w:style w:type="paragraph" w:styleId="Titolo41" w:customStyle="1">
    <w:name w:val="Titolo 4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lang w:eastAsia="ar-SA"/>
    </w:rPr>
  </w:style>
  <w:style w:type="paragraph" w:styleId="Titolo31" w:customStyle="1">
    <w:name w:val="Titolo 3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sz w:val="28"/>
      <w:szCs w:val="28"/>
      <w:lang w:eastAsia="ar-SA"/>
    </w:rPr>
  </w:style>
  <w:style w:type="paragraph" w:styleId="Titolo21" w:customStyle="1">
    <w:name w:val="Titolo 21"/>
    <w:basedOn w:val="Normal"/>
    <w:qFormat/>
    <w:rsid w:val="003d3184"/>
    <w:pPr>
      <w:keepNext w:val="true"/>
      <w:keepLines/>
      <w:spacing w:before="200" w:after="0"/>
      <w:ind w:left="-1" w:hanging="1"/>
    </w:pPr>
    <w:rPr>
      <w:rFonts w:ascii="Calibri" w:hAnsi="Calibri" w:eastAsia="Times New Roman"/>
      <w:b/>
      <w:bCs/>
      <w:color w:val="4F81BD"/>
      <w:sz w:val="32"/>
      <w:szCs w:val="32"/>
      <w:lang w:eastAsia="ar-SA"/>
    </w:rPr>
  </w:style>
  <w:style w:type="paragraph" w:styleId="Titolo11" w:customStyle="1">
    <w:name w:val="Titolo 11"/>
    <w:basedOn w:val="Normal"/>
    <w:qFormat/>
    <w:rsid w:val="003d3184"/>
    <w:pPr>
      <w:keepNext w:val="true"/>
      <w:keepLines/>
      <w:spacing w:before="480" w:after="0"/>
      <w:ind w:left="-1" w:hanging="1"/>
    </w:pPr>
    <w:rPr>
      <w:rFonts w:ascii="Calibri" w:hAnsi="Calibri" w:eastAsia="Times New Roman"/>
      <w:b/>
      <w:bCs/>
      <w:color w:val="345A8A"/>
      <w:sz w:val="32"/>
      <w:szCs w:val="32"/>
      <w:lang w:eastAsia="ar-SA"/>
    </w:rPr>
  </w:style>
  <w:style w:type="paragraph" w:styleId="Bibliography">
    <w:name w:val="Bibliography"/>
    <w:basedOn w:val="Normal"/>
    <w:qFormat/>
    <w:rsid w:val="003d3184"/>
    <w:pPr>
      <w:ind w:left="-1" w:hanging="1"/>
    </w:pPr>
    <w:rPr/>
  </w:style>
  <w:style w:type="paragraph" w:styleId="Abstract" w:customStyle="1">
    <w:name w:val="Abstract"/>
    <w:basedOn w:val="Normal"/>
    <w:qFormat/>
    <w:rsid w:val="003d3184"/>
    <w:pPr>
      <w:keepNext w:val="true"/>
      <w:keepLines/>
      <w:spacing w:before="300" w:after="300"/>
      <w:ind w:left="-1" w:hanging="1"/>
    </w:pPr>
    <w:rPr>
      <w:sz w:val="20"/>
    </w:rPr>
  </w:style>
  <w:style w:type="paragraph" w:styleId="Date">
    <w:name w:val="Date"/>
    <w:qFormat/>
    <w:rsid w:val="003d3184"/>
    <w:pPr>
      <w:keepNext w:val="true"/>
      <w:keepLines/>
      <w:widowControl/>
      <w:suppressAutoHyphens w:val="true"/>
      <w:bidi w:val="0"/>
      <w:spacing w:lineRule="atLeast" w:line="1" w:before="0" w:after="200"/>
      <w:ind w:left="-1" w:hanging="1"/>
      <w:jc w:val="center"/>
      <w:textAlignment w:val="top"/>
    </w:pPr>
    <w:rPr>
      <w:rFonts w:ascii="Cambria" w:hAnsi="Cambria" w:eastAsia="Cambria" w:cs="Liberation Serif"/>
      <w:color w:val="auto"/>
      <w:kern w:val="0"/>
      <w:sz w:val="24"/>
      <w:szCs w:val="24"/>
      <w:vertAlign w:val="subscript"/>
      <w:lang w:val="en-US" w:eastAsia="ar-SA" w:bidi="ar-SA"/>
    </w:rPr>
  </w:style>
  <w:style w:type="paragraph" w:styleId="Author" w:customStyle="1">
    <w:name w:val="Author"/>
    <w:qFormat/>
    <w:rsid w:val="003d3184"/>
    <w:pPr>
      <w:keepNext w:val="true"/>
      <w:keepLines/>
      <w:widowControl/>
      <w:suppressAutoHyphens w:val="true"/>
      <w:bidi w:val="0"/>
      <w:spacing w:lineRule="atLeast" w:line="1" w:before="0" w:after="200"/>
      <w:ind w:left="-1" w:hanging="1"/>
      <w:jc w:val="center"/>
      <w:textAlignment w:val="top"/>
    </w:pPr>
    <w:rPr>
      <w:rFonts w:ascii="Cambria" w:hAnsi="Cambria" w:eastAsia="Cambria" w:cs="Liberation Serif"/>
      <w:color w:val="auto"/>
      <w:kern w:val="0"/>
      <w:sz w:val="24"/>
      <w:szCs w:val="24"/>
      <w:vertAlign w:val="subscript"/>
      <w:lang w:val="en-US" w:eastAsia="ar-SA" w:bidi="ar-SA"/>
    </w:rPr>
  </w:style>
  <w:style w:type="paragraph" w:styleId="Compact" w:customStyle="1">
    <w:name w:val="Compact"/>
    <w:qFormat/>
    <w:rsid w:val="003d3184"/>
    <w:pPr>
      <w:widowControl/>
      <w:suppressAutoHyphens w:val="true"/>
      <w:bidi w:val="0"/>
      <w:spacing w:before="36" w:after="36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FirstParagraph" w:customStyle="1">
    <w:name w:val="First Paragraph"/>
    <w:qFormat/>
    <w:rsid w:val="003d3184"/>
    <w:pPr>
      <w:widowControl/>
      <w:suppressAutoHyphens w:val="true"/>
      <w:bidi w:val="0"/>
      <w:spacing w:before="180" w:after="180"/>
      <w:ind w:left="-1" w:hang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ocollo@comune.santantioco.legalmail.it" TargetMode="External"/><Relationship Id="rId3" Type="http://schemas.openxmlformats.org/officeDocument/2006/relationships/hyperlink" Target="mailto:consulenza@entioline.it" TargetMode="External"/><Relationship Id="rId4" Type="http://schemas.openxmlformats.org/officeDocument/2006/relationships/hyperlink" Target="mailto:assistenza@entioline.it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Application>LibreOffice/6.4.7.2$Windows_X86_64 LibreOffice_project/639b8ac485750d5696d7590a72ef1b496725cfb5</Application>
  <Pages>4</Pages>
  <Words>1105</Words>
  <Characters>7374</Characters>
  <CharactersWithSpaces>8515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2021-04-26T15:39:00Z</dcterms:created>
  <dc:creator>matta roberta</dc:creator>
  <dc:description/>
  <dc:language>it-IT</dc:language>
  <cp:lastModifiedBy/>
  <dcterms:modified xsi:type="dcterms:W3CDTF">2023-05-30T12:03:42Z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