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41B" w:rsidRDefault="0084623D">
      <w:pPr>
        <w:pStyle w:val="Header"/>
        <w:jc w:val="right"/>
        <w:rPr>
          <w:rFonts w:cstheme="minorHAnsi"/>
          <w:b/>
        </w:rPr>
      </w:pPr>
      <w:r>
        <w:rPr>
          <w:rFonts w:cstheme="minorHAnsi"/>
          <w:b/>
        </w:rPr>
        <w:t xml:space="preserve">[Allegato </w:t>
      </w:r>
      <w:r>
        <w:rPr>
          <w:rFonts w:eastAsia="Calibri" w:cstheme="minorHAnsi"/>
          <w:b/>
        </w:rPr>
        <w:t>C</w:t>
      </w:r>
      <w:r>
        <w:rPr>
          <w:rFonts w:cstheme="minorHAnsi"/>
          <w:b/>
        </w:rPr>
        <w:t>]</w:t>
      </w:r>
    </w:p>
    <w:p w:rsidR="00CA441B" w:rsidRDefault="0084623D">
      <w:pPr>
        <w:spacing w:after="0"/>
        <w:jc w:val="right"/>
        <w:rPr>
          <w:rFonts w:cstheme="minorHAnsi"/>
        </w:rPr>
      </w:pPr>
      <w:proofErr w:type="spellStart"/>
      <w:r>
        <w:rPr>
          <w:rFonts w:cstheme="minorHAnsi"/>
        </w:rPr>
        <w:t>Spett.le</w:t>
      </w:r>
      <w:proofErr w:type="spellEnd"/>
      <w:r>
        <w:rPr>
          <w:rFonts w:cstheme="minorHAnsi"/>
        </w:rPr>
        <w:t xml:space="preserve"> COMUNE </w:t>
      </w:r>
      <w:proofErr w:type="spellStart"/>
      <w:r>
        <w:rPr>
          <w:rFonts w:cstheme="minorHAnsi"/>
        </w:rPr>
        <w:t>DI</w:t>
      </w:r>
      <w:proofErr w:type="spellEnd"/>
      <w:r>
        <w:rPr>
          <w:rFonts w:cstheme="minorHAnsi"/>
        </w:rPr>
        <w:t xml:space="preserve"> SANT’ANTIOCO</w:t>
      </w:r>
    </w:p>
    <w:p w:rsidR="00CA441B" w:rsidRDefault="0084623D">
      <w:pPr>
        <w:spacing w:after="0"/>
        <w:jc w:val="right"/>
        <w:rPr>
          <w:rFonts w:cstheme="minorHAnsi"/>
        </w:rPr>
      </w:pPr>
      <w:r>
        <w:rPr>
          <w:rFonts w:cstheme="minorHAnsi"/>
        </w:rPr>
        <w:t>Piazza Italo Diana, 1</w:t>
      </w:r>
    </w:p>
    <w:p w:rsidR="00CA441B" w:rsidRDefault="0084623D">
      <w:pPr>
        <w:spacing w:after="0"/>
        <w:jc w:val="right"/>
        <w:rPr>
          <w:rFonts w:cstheme="minorHAnsi"/>
        </w:rPr>
      </w:pPr>
      <w:r>
        <w:rPr>
          <w:rFonts w:cstheme="minorHAnsi"/>
        </w:rPr>
        <w:t>09017 Sant’Antioco SU</w:t>
      </w:r>
    </w:p>
    <w:p w:rsidR="00CA441B" w:rsidRDefault="0084623D">
      <w:pPr>
        <w:spacing w:line="360" w:lineRule="auto"/>
        <w:ind w:left="851" w:right="-1"/>
        <w:jc w:val="right"/>
        <w:rPr>
          <w:rFonts w:cstheme="minorHAnsi"/>
        </w:rPr>
      </w:pPr>
      <w:r>
        <w:rPr>
          <w:rFonts w:cstheme="minorHAnsi"/>
        </w:rPr>
        <w:t xml:space="preserve">PEC: </w:t>
      </w:r>
      <w:hyperlink r:id="rId5">
        <w:r>
          <w:rPr>
            <w:rFonts w:cstheme="minorHAnsi"/>
          </w:rPr>
          <w:t>protocollo@comune.santantioco.legalmail.it</w:t>
        </w:r>
      </w:hyperlink>
    </w:p>
    <w:p w:rsidR="00CA441B" w:rsidRDefault="00CA441B">
      <w:pPr>
        <w:rPr>
          <w:rFonts w:cstheme="minorHAnsi"/>
        </w:rPr>
      </w:pPr>
    </w:p>
    <w:tbl>
      <w:tblPr>
        <w:tblStyle w:val="Grigliatabella"/>
        <w:tblW w:w="9628" w:type="dxa"/>
        <w:tblLook w:val="04A0"/>
      </w:tblPr>
      <w:tblGrid>
        <w:gridCol w:w="9628"/>
      </w:tblGrid>
      <w:tr w:rsidR="00CA441B">
        <w:tc>
          <w:tcPr>
            <w:tcW w:w="9628" w:type="dxa"/>
          </w:tcPr>
          <w:p w:rsidR="00CA441B" w:rsidRDefault="0084623D">
            <w:pPr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SCHEDA PROGETTO</w:t>
            </w:r>
          </w:p>
          <w:p w:rsidR="00CA441B" w:rsidRDefault="00CA441B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  <w:p w:rsidR="00CA441B" w:rsidRDefault="0084623D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La </w:t>
            </w:r>
            <w:r>
              <w:rPr>
                <w:rFonts w:eastAsia="Calibri" w:cstheme="minorHAnsi"/>
                <w:b/>
                <w:bCs/>
              </w:rPr>
              <w:t>scheda progetto</w:t>
            </w:r>
            <w:r>
              <w:rPr>
                <w:rFonts w:cstheme="minorHAnsi"/>
                <w:b/>
                <w:bCs/>
              </w:rPr>
              <w:t xml:space="preserve"> deve essere articolata nei seguenti paragrafi:</w:t>
            </w:r>
          </w:p>
        </w:tc>
      </w:tr>
      <w:tr w:rsidR="00CA441B">
        <w:trPr>
          <w:trHeight w:val="2687"/>
        </w:trPr>
        <w:tc>
          <w:tcPr>
            <w:tcW w:w="9628" w:type="dxa"/>
          </w:tcPr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</w:rPr>
            </w:pPr>
          </w:p>
          <w:p w:rsidR="00CA441B" w:rsidRDefault="0084623D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</w:pPr>
            <w:r>
              <w:rPr>
                <w:rFonts w:cstheme="minorHAnsi"/>
                <w:i/>
                <w:iCs/>
              </w:rPr>
              <w:t xml:space="preserve">1-2 Descrizione soggetto proponente: modalità di partecipazione (singolo operatore, operatori riuniti in raggruppamenti/consorzi/ATS, </w:t>
            </w:r>
            <w:proofErr w:type="spellStart"/>
            <w:r>
              <w:rPr>
                <w:rFonts w:cstheme="minorHAnsi"/>
                <w:i/>
                <w:iCs/>
              </w:rPr>
              <w:t>etc</w:t>
            </w:r>
            <w:proofErr w:type="spellEnd"/>
            <w:r>
              <w:rPr>
                <w:rFonts w:cstheme="minorHAnsi"/>
                <w:i/>
                <w:iCs/>
              </w:rPr>
              <w:t xml:space="preserve">..), descrizione dell’organizzazione interna in termini di esperienza maturata, </w:t>
            </w:r>
            <w:r>
              <w:rPr>
                <w:rFonts w:eastAsia="Calibri" w:cstheme="minorHAnsi"/>
                <w:i/>
                <w:iCs/>
              </w:rPr>
              <w:t>di</w:t>
            </w:r>
            <w:r>
              <w:rPr>
                <w:rFonts w:cstheme="minorHAnsi"/>
                <w:i/>
                <w:iCs/>
              </w:rPr>
              <w:t xml:space="preserve"> risorse professionali a disposizione del soggetto proponente, con particolare riferimento </w:t>
            </w:r>
            <w:r>
              <w:rPr>
                <w:rFonts w:eastAsia="Calibri" w:cstheme="minorHAnsi"/>
                <w:i/>
                <w:iCs/>
              </w:rPr>
              <w:t>alla organizzazione di eventi di animazione e promozione territoriale ed eventi di intrattenimento e pubblico spettacolo;</w:t>
            </w: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</w:tc>
      </w:tr>
      <w:tr w:rsidR="00CA441B">
        <w:trPr>
          <w:trHeight w:val="2687"/>
        </w:trPr>
        <w:tc>
          <w:tcPr>
            <w:tcW w:w="9628" w:type="dxa"/>
          </w:tcPr>
          <w:p w:rsidR="00CA441B" w:rsidRDefault="0084623D">
            <w:pPr>
              <w:spacing w:after="0" w:line="240" w:lineRule="auto"/>
              <w:jc w:val="both"/>
            </w:pPr>
            <w:r>
              <w:rPr>
                <w:rFonts w:cstheme="minorHAnsi"/>
                <w:i/>
                <w:iCs/>
              </w:rPr>
              <w:t xml:space="preserve">1.3 Descrizione di enti e organizzazioni con i quali il soggetto coopera, per quanto attiene </w:t>
            </w:r>
            <w:r>
              <w:rPr>
                <w:rFonts w:eastAsia="Calibri" w:cstheme="minorHAnsi"/>
                <w:i/>
                <w:iCs/>
              </w:rPr>
              <w:t>l’organizzazione delle manifestazioni/azioni di cui alla presente procedura</w:t>
            </w:r>
            <w:r>
              <w:rPr>
                <w:rFonts w:cstheme="minorHAnsi"/>
                <w:i/>
                <w:iCs/>
              </w:rPr>
              <w:t>(verrà considerata l’attinenza specifica);</w:t>
            </w: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  <w:bookmarkStart w:id="0" w:name="_GoBack"/>
            <w:bookmarkEnd w:id="0"/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A441B" w:rsidRDefault="00CA441B">
            <w:pPr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CA441B">
        <w:trPr>
          <w:trHeight w:val="2687"/>
        </w:trPr>
        <w:tc>
          <w:tcPr>
            <w:tcW w:w="9628" w:type="dxa"/>
          </w:tcPr>
          <w:p w:rsidR="00CA441B" w:rsidRDefault="0084623D">
            <w:pPr>
              <w:pStyle w:val="TableParagraph"/>
              <w:numPr>
                <w:ilvl w:val="0"/>
                <w:numId w:val="1"/>
              </w:numPr>
              <w:jc w:val="both"/>
            </w:pPr>
            <w:r>
              <w:rPr>
                <w:i/>
                <w:iCs/>
              </w:rPr>
              <w:t xml:space="preserve">1-2 Descrizione delle specifiche competenze </w:t>
            </w:r>
            <w:r>
              <w:rPr>
                <w:rFonts w:eastAsiaTheme="minorHAnsi"/>
                <w:i/>
                <w:iCs/>
              </w:rPr>
              <w:t xml:space="preserve">degli operatori operanti nel progetto relativamente all’esperienza acquisita nell’organizzazione e gestione </w:t>
            </w:r>
            <w:r>
              <w:rPr>
                <w:rFonts w:cstheme="minorHAnsi"/>
                <w:i/>
                <w:iCs/>
                <w:lang w:eastAsia="en-US" w:bidi="ar-SA"/>
              </w:rPr>
              <w:t>di eventi di animazione e promozione territoriale e di eventi di intrattenimento e pubblico spettacolo;</w:t>
            </w:r>
          </w:p>
        </w:tc>
      </w:tr>
      <w:tr w:rsidR="00CA441B">
        <w:trPr>
          <w:trHeight w:val="2687"/>
        </w:trPr>
        <w:tc>
          <w:tcPr>
            <w:tcW w:w="9628" w:type="dxa"/>
          </w:tcPr>
          <w:p w:rsidR="00CA441B" w:rsidRDefault="0084623D">
            <w:pPr>
              <w:pStyle w:val="TableParagraph"/>
              <w:numPr>
                <w:ilvl w:val="0"/>
                <w:numId w:val="1"/>
              </w:numPr>
              <w:jc w:val="both"/>
            </w:pPr>
            <w:r>
              <w:rPr>
                <w:rFonts w:cstheme="minorHAnsi"/>
                <w:i/>
                <w:iCs/>
                <w:lang w:eastAsia="en-US" w:bidi="ar-SA"/>
              </w:rPr>
              <w:t xml:space="preserve">3.1 </w:t>
            </w:r>
            <w:r>
              <w:rPr>
                <w:rFonts w:cstheme="minorHAnsi"/>
                <w:i/>
                <w:iCs/>
                <w:color w:val="000000"/>
                <w:lang w:eastAsia="en-US" w:bidi="ar-SA"/>
              </w:rPr>
              <w:t>Descrizione del settore specifico di riferimento;</w:t>
            </w:r>
          </w:p>
          <w:p w:rsidR="00CA441B" w:rsidRDefault="00CA441B">
            <w:pPr>
              <w:pStyle w:val="TableParagraph"/>
              <w:ind w:left="68"/>
              <w:jc w:val="both"/>
              <w:rPr>
                <w:i/>
                <w:iCs/>
              </w:rPr>
            </w:pPr>
          </w:p>
          <w:p w:rsidR="00CA441B" w:rsidRDefault="00CA441B">
            <w:pPr>
              <w:pStyle w:val="TableParagraph"/>
              <w:ind w:left="68"/>
              <w:jc w:val="both"/>
              <w:rPr>
                <w:lang w:eastAsia="en-US" w:bidi="ar-SA"/>
              </w:rPr>
            </w:pPr>
          </w:p>
          <w:p w:rsidR="00CA441B" w:rsidRDefault="00CA441B">
            <w:pPr>
              <w:jc w:val="both"/>
              <w:rPr>
                <w:i/>
                <w:iCs/>
              </w:rPr>
            </w:pPr>
          </w:p>
        </w:tc>
      </w:tr>
      <w:tr w:rsidR="00CA441B">
        <w:trPr>
          <w:trHeight w:val="2687"/>
        </w:trPr>
        <w:tc>
          <w:tcPr>
            <w:tcW w:w="9628" w:type="dxa"/>
          </w:tcPr>
          <w:p w:rsidR="00CA441B" w:rsidRDefault="0084623D">
            <w:pPr>
              <w:pStyle w:val="TableParagraph"/>
              <w:ind w:left="68"/>
              <w:jc w:val="both"/>
            </w:pPr>
            <w:r>
              <w:rPr>
                <w:rFonts w:eastAsiaTheme="minorHAnsi" w:cstheme="minorHAnsi"/>
                <w:i/>
                <w:iCs/>
                <w:lang w:eastAsia="en-US" w:bidi="ar-SA"/>
              </w:rPr>
              <w:lastRenderedPageBreak/>
              <w:t xml:space="preserve">3.2 Descrizione della </w:t>
            </w:r>
            <w:r>
              <w:rPr>
                <w:rFonts w:eastAsia="NSimSun" w:cstheme="minorHAnsi"/>
                <w:i/>
                <w:iCs/>
                <w:color w:val="000000"/>
                <w:lang w:eastAsia="en-US" w:bidi="ar-SA"/>
              </w:rPr>
              <w:t>p</w:t>
            </w:r>
            <w:r>
              <w:rPr>
                <w:rFonts w:eastAsiaTheme="minorHAnsi" w:cstheme="minorHAnsi"/>
                <w:i/>
                <w:iCs/>
                <w:color w:val="000000"/>
                <w:lang w:eastAsia="en-US" w:bidi="ar-SA"/>
              </w:rPr>
              <w:t>roposta organizzativa (obiettivi, azioni, risorse umane, strumenti che si intendono impiegare);</w:t>
            </w:r>
          </w:p>
          <w:p w:rsidR="00CA441B" w:rsidRDefault="00CA441B">
            <w:pPr>
              <w:pStyle w:val="TableParagraph"/>
              <w:ind w:left="68"/>
              <w:jc w:val="both"/>
              <w:rPr>
                <w:lang w:eastAsia="en-US" w:bidi="ar-SA"/>
              </w:rPr>
            </w:pPr>
          </w:p>
          <w:p w:rsidR="00CA441B" w:rsidRDefault="00CA441B">
            <w:pPr>
              <w:jc w:val="both"/>
              <w:rPr>
                <w:i/>
                <w:iCs/>
              </w:rPr>
            </w:pPr>
          </w:p>
        </w:tc>
      </w:tr>
      <w:tr w:rsidR="00CA441B">
        <w:trPr>
          <w:trHeight w:val="2687"/>
        </w:trPr>
        <w:tc>
          <w:tcPr>
            <w:tcW w:w="9628" w:type="dxa"/>
            <w:tcBorders>
              <w:top w:val="nil"/>
            </w:tcBorders>
          </w:tcPr>
          <w:p w:rsidR="00CA441B" w:rsidRDefault="0084623D">
            <w:pPr>
              <w:pStyle w:val="TableParagraph"/>
              <w:ind w:left="68"/>
              <w:jc w:val="both"/>
            </w:pPr>
            <w:r>
              <w:rPr>
                <w:i/>
                <w:iCs/>
              </w:rPr>
              <w:t xml:space="preserve">3.3 </w:t>
            </w:r>
            <w:r>
              <w:rPr>
                <w:rFonts w:eastAsiaTheme="minorHAnsi" w:cs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theme="minorHAnsi"/>
                <w:i/>
                <w:iCs/>
                <w:color w:val="000000"/>
                <w:lang w:eastAsia="en-US" w:bidi="ar-SA"/>
              </w:rPr>
              <w:t>delle attività innovative, sperimentali, integrative e migliorative di quanto oggetto del presente avviso</w:t>
            </w:r>
            <w:r>
              <w:rPr>
                <w:rFonts w:eastAsiaTheme="minorHAnsi" w:cstheme="minorHAnsi"/>
                <w:i/>
                <w:iCs/>
                <w:color w:val="000000"/>
                <w:lang w:eastAsia="en-US" w:bidi="ar-SA"/>
              </w:rPr>
              <w:t>;</w:t>
            </w:r>
          </w:p>
          <w:p w:rsidR="00CA441B" w:rsidRDefault="00CA441B">
            <w:pPr>
              <w:pStyle w:val="TableParagraph"/>
              <w:ind w:left="68"/>
              <w:jc w:val="both"/>
              <w:rPr>
                <w:lang w:eastAsia="en-US" w:bidi="ar-SA"/>
              </w:rPr>
            </w:pPr>
          </w:p>
        </w:tc>
      </w:tr>
      <w:tr w:rsidR="00CA441B">
        <w:trPr>
          <w:trHeight w:val="2687"/>
        </w:trPr>
        <w:tc>
          <w:tcPr>
            <w:tcW w:w="9628" w:type="dxa"/>
          </w:tcPr>
          <w:p w:rsidR="00CA441B" w:rsidRDefault="0084623D">
            <w:pPr>
              <w:pStyle w:val="TableParagraph"/>
              <w:ind w:left="68"/>
              <w:jc w:val="both"/>
            </w:pPr>
            <w:r>
              <w:rPr>
                <w:rFonts w:cstheme="minorHAnsi"/>
                <w:i/>
                <w:iCs/>
              </w:rPr>
              <w:t xml:space="preserve">3.4 </w:t>
            </w:r>
            <w:r>
              <w:rPr>
                <w:rFonts w:eastAsiaTheme="minorHAnsi" w:cs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theme="minorHAnsi"/>
                <w:i/>
                <w:iCs/>
                <w:lang w:eastAsia="en-US" w:bidi="ar-SA"/>
              </w:rPr>
              <w:t xml:space="preserve">della proposta di assetto organizzativo tra l’Ente promotore e il soggetto beneficiario del contributo nella gestione </w:t>
            </w:r>
            <w:r>
              <w:rPr>
                <w:rFonts w:eastAsia="NSimSun" w:cstheme="minorHAnsi"/>
                <w:i/>
                <w:iCs/>
                <w:color w:val="000000"/>
                <w:kern w:val="2"/>
                <w:lang w:eastAsia="zh-CN" w:bidi="hi-IN"/>
              </w:rPr>
              <w:t>delle attività</w:t>
            </w:r>
            <w:r>
              <w:rPr>
                <w:rFonts w:eastAsia="NSimSun" w:cstheme="minorHAnsi"/>
                <w:i/>
                <w:iCs/>
                <w:lang w:eastAsia="en-US" w:bidi="ar-SA"/>
              </w:rPr>
              <w:t>;</w:t>
            </w:r>
          </w:p>
          <w:p w:rsidR="00CA441B" w:rsidRDefault="00CA441B">
            <w:pPr>
              <w:pStyle w:val="TableParagraph"/>
              <w:ind w:left="68"/>
              <w:jc w:val="both"/>
              <w:rPr>
                <w:i/>
                <w:iCs/>
              </w:rPr>
            </w:pPr>
          </w:p>
          <w:p w:rsidR="00CA441B" w:rsidRDefault="00CA441B">
            <w:pPr>
              <w:pStyle w:val="TableParagraph"/>
              <w:ind w:left="68"/>
              <w:jc w:val="both"/>
              <w:rPr>
                <w:rFonts w:cstheme="minorHAnsi"/>
              </w:rPr>
            </w:pPr>
          </w:p>
          <w:p w:rsidR="00CA441B" w:rsidRDefault="00CA441B">
            <w:pPr>
              <w:pStyle w:val="Testopreformattato"/>
              <w:spacing w:line="240" w:lineRule="auto"/>
              <w:jc w:val="both"/>
              <w:rPr>
                <w:rFonts w:asciiTheme="minorHAnsi" w:eastAsia="Calibri" w:hAnsiTheme="minorHAnsi" w:cstheme="minorHAnsi"/>
                <w:i/>
                <w:iCs/>
                <w:sz w:val="22"/>
                <w:szCs w:val="22"/>
                <w:lang w:eastAsia="it-IT" w:bidi="it-IT"/>
              </w:rPr>
            </w:pPr>
          </w:p>
          <w:p w:rsidR="00CA441B" w:rsidRDefault="00CA441B">
            <w:pPr>
              <w:pStyle w:val="TableParagraph"/>
              <w:ind w:left="68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  <w:p w:rsidR="00CA441B" w:rsidRDefault="00CA441B">
            <w:pPr>
              <w:pStyle w:val="TableParagraph"/>
              <w:jc w:val="both"/>
              <w:rPr>
                <w:rFonts w:cstheme="minorHAnsi"/>
                <w:i/>
                <w:iCs/>
              </w:rPr>
            </w:pPr>
          </w:p>
        </w:tc>
      </w:tr>
      <w:tr w:rsidR="00CA441B">
        <w:trPr>
          <w:trHeight w:val="2687"/>
        </w:trPr>
        <w:tc>
          <w:tcPr>
            <w:tcW w:w="9628" w:type="dxa"/>
          </w:tcPr>
          <w:p w:rsidR="00CA441B" w:rsidRDefault="0084623D">
            <w:pPr>
              <w:pStyle w:val="TableParagraph"/>
              <w:ind w:left="68"/>
              <w:jc w:val="both"/>
            </w:pPr>
            <w:r>
              <w:rPr>
                <w:rFonts w:cstheme="minorHAnsi"/>
                <w:i/>
                <w:iCs/>
              </w:rPr>
              <w:t>3.5 Descrizione dettagliata della gestione organizzativa degli eventi proposti nonché della gestione logistica</w:t>
            </w:r>
          </w:p>
          <w:p w:rsidR="00CA441B" w:rsidRDefault="00CA441B">
            <w:pPr>
              <w:pStyle w:val="TableParagraph"/>
              <w:ind w:left="68"/>
              <w:jc w:val="both"/>
              <w:rPr>
                <w:i/>
                <w:iCs/>
              </w:rPr>
            </w:pPr>
          </w:p>
          <w:p w:rsidR="00CA441B" w:rsidRDefault="00CA441B">
            <w:pPr>
              <w:pStyle w:val="TableParagraph"/>
              <w:ind w:left="68"/>
              <w:jc w:val="both"/>
              <w:rPr>
                <w:rFonts w:cstheme="minorHAnsi"/>
              </w:rPr>
            </w:pPr>
          </w:p>
          <w:p w:rsidR="00CA441B" w:rsidRDefault="00CA441B">
            <w:pPr>
              <w:pStyle w:val="TableParagraph"/>
              <w:jc w:val="bot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CA441B">
        <w:trPr>
          <w:trHeight w:val="2687"/>
        </w:trPr>
        <w:tc>
          <w:tcPr>
            <w:tcW w:w="9628" w:type="dxa"/>
          </w:tcPr>
          <w:p w:rsidR="00CA441B" w:rsidRDefault="0084623D">
            <w:pPr>
              <w:pStyle w:val="TableParagraph"/>
              <w:ind w:left="68"/>
              <w:rPr>
                <w:i/>
                <w:iCs/>
              </w:rPr>
            </w:pPr>
            <w:r>
              <w:rPr>
                <w:rFonts w:cstheme="minorHAnsi"/>
                <w:i/>
                <w:iCs/>
              </w:rPr>
              <w:t>3.6 Descrizione dettagliata del calendario degli eventi proposti</w:t>
            </w:r>
            <w:r w:rsidR="009521F9">
              <w:t xml:space="preserve"> </w:t>
            </w:r>
            <w:r w:rsidR="009521F9">
              <w:rPr>
                <w:rFonts w:cstheme="minorHAnsi"/>
                <w:i/>
                <w:iCs/>
              </w:rPr>
              <w:t>(1 pt per ogni evento oltre le</w:t>
            </w:r>
            <w:r w:rsidR="009521F9" w:rsidRPr="009521F9">
              <w:rPr>
                <w:rFonts w:cstheme="minorHAnsi"/>
                <w:i/>
                <w:iCs/>
              </w:rPr>
              <w:t xml:space="preserve"> 10</w:t>
            </w:r>
            <w:r w:rsidR="009521F9">
              <w:rPr>
                <w:rFonts w:cstheme="minorHAnsi"/>
                <w:i/>
                <w:iCs/>
              </w:rPr>
              <w:t xml:space="preserve"> serate minime</w:t>
            </w:r>
            <w:r w:rsidR="009521F9" w:rsidRPr="009521F9">
              <w:rPr>
                <w:rFonts w:cstheme="minorHAnsi"/>
                <w:i/>
                <w:iCs/>
              </w:rPr>
              <w:t>);</w:t>
            </w:r>
          </w:p>
          <w:p w:rsidR="00CA441B" w:rsidRDefault="00CA441B">
            <w:pPr>
              <w:pStyle w:val="TableParagraph"/>
              <w:ind w:left="68"/>
              <w:rPr>
                <w:rFonts w:cstheme="minorHAnsi"/>
              </w:rPr>
            </w:pPr>
          </w:p>
          <w:p w:rsidR="00CA441B" w:rsidRDefault="00CA441B">
            <w:pPr>
              <w:pStyle w:val="TableParagraph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CA441B">
        <w:trPr>
          <w:trHeight w:val="2687"/>
        </w:trPr>
        <w:tc>
          <w:tcPr>
            <w:tcW w:w="9628" w:type="dxa"/>
            <w:tcBorders>
              <w:top w:val="nil"/>
            </w:tcBorders>
          </w:tcPr>
          <w:p w:rsidR="00CA441B" w:rsidRDefault="0084623D" w:rsidP="009521F9">
            <w:pPr>
              <w:pStyle w:val="TableParagraph"/>
              <w:ind w:left="68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3.7 </w:t>
            </w:r>
            <w:r>
              <w:rPr>
                <w:rFonts w:eastAsiaTheme="minorHAnsi"/>
                <w:i/>
                <w:iCs/>
              </w:rPr>
              <w:t xml:space="preserve">Descrizione delle proposte </w:t>
            </w:r>
            <w:r w:rsidR="009521F9" w:rsidRPr="009521F9">
              <w:rPr>
                <w:rFonts w:eastAsiaTheme="minorHAnsi"/>
                <w:i/>
                <w:iCs/>
              </w:rPr>
              <w:t>qualitativa/</w:t>
            </w:r>
            <w:proofErr w:type="spellStart"/>
            <w:r w:rsidR="009521F9" w:rsidRPr="009521F9">
              <w:rPr>
                <w:rFonts w:eastAsiaTheme="minorHAnsi"/>
                <w:i/>
                <w:iCs/>
              </w:rPr>
              <w:t>artisitca</w:t>
            </w:r>
            <w:proofErr w:type="spellEnd"/>
            <w:r w:rsidR="009521F9" w:rsidRPr="009521F9">
              <w:rPr>
                <w:rFonts w:eastAsiaTheme="minorHAnsi"/>
                <w:i/>
                <w:iCs/>
              </w:rPr>
              <w:t xml:space="preserve"> eventi musicali e culturali</w:t>
            </w:r>
          </w:p>
        </w:tc>
      </w:tr>
      <w:tr w:rsidR="00CA441B">
        <w:trPr>
          <w:trHeight w:val="2687"/>
        </w:trPr>
        <w:tc>
          <w:tcPr>
            <w:tcW w:w="9628" w:type="dxa"/>
            <w:tcBorders>
              <w:top w:val="nil"/>
            </w:tcBorders>
          </w:tcPr>
          <w:p w:rsidR="00CA441B" w:rsidRDefault="0084623D">
            <w:pPr>
              <w:pStyle w:val="TableParagraph"/>
              <w:ind w:left="68"/>
              <w:jc w:val="both"/>
            </w:pPr>
            <w:r>
              <w:rPr>
                <w:i/>
                <w:iCs/>
              </w:rPr>
              <w:t xml:space="preserve">3.8 </w:t>
            </w:r>
            <w:r>
              <w:rPr>
                <w:rFonts w:eastAsiaTheme="minorHAnsi"/>
                <w:i/>
                <w:iCs/>
              </w:rPr>
              <w:t>Descrizione delle azioni specifiche delle azioni di comunicazione con particolare riferimento</w:t>
            </w:r>
            <w:r w:rsidR="009521F9">
              <w:rPr>
                <w:rFonts w:eastAsiaTheme="minorHAnsi"/>
                <w:i/>
                <w:iCs/>
              </w:rPr>
              <w:t xml:space="preserve"> ad es.</w:t>
            </w:r>
            <w:r>
              <w:rPr>
                <w:rFonts w:eastAsiaTheme="minorHAnsi"/>
                <w:i/>
                <w:iCs/>
              </w:rPr>
              <w:t xml:space="preserve"> al numero e tipologia di manifesti, di inserti pubblicitari su emittenti televisive e quotidiani, alle brochure, alle affissioni sul territorio regionale ecc.</w:t>
            </w:r>
          </w:p>
        </w:tc>
      </w:tr>
      <w:tr w:rsidR="00CA441B">
        <w:trPr>
          <w:trHeight w:val="2687"/>
        </w:trPr>
        <w:tc>
          <w:tcPr>
            <w:tcW w:w="9628" w:type="dxa"/>
            <w:tcBorders>
              <w:top w:val="nil"/>
            </w:tcBorders>
          </w:tcPr>
          <w:p w:rsidR="00CA441B" w:rsidRDefault="0084623D">
            <w:pPr>
              <w:pStyle w:val="TableParagraph"/>
              <w:ind w:left="68"/>
              <w:jc w:val="both"/>
            </w:pPr>
            <w:r>
              <w:rPr>
                <w:i/>
                <w:iCs/>
              </w:rPr>
              <w:t xml:space="preserve">3.9 </w:t>
            </w:r>
            <w:r>
              <w:rPr>
                <w:rFonts w:eastAsiaTheme="minorHAnsi" w:cstheme="minorHAnsi"/>
                <w:i/>
                <w:lang w:eastAsia="en-US" w:bidi="ar-SA"/>
              </w:rPr>
              <w:t>Descrizione della strumentazione e delle risorse proprie impiegate nel progetto (umane e strumentali);</w:t>
            </w:r>
          </w:p>
        </w:tc>
      </w:tr>
      <w:tr w:rsidR="0084623D">
        <w:trPr>
          <w:trHeight w:val="2687"/>
        </w:trPr>
        <w:tc>
          <w:tcPr>
            <w:tcW w:w="9628" w:type="dxa"/>
            <w:tcBorders>
              <w:top w:val="nil"/>
            </w:tcBorders>
          </w:tcPr>
          <w:p w:rsidR="0084623D" w:rsidRPr="0084623D" w:rsidRDefault="0084623D">
            <w:pPr>
              <w:rPr>
                <w:rFonts w:ascii="Calibri" w:eastAsia="Calibri" w:hAnsi="Calibri" w:cs="Calibri"/>
                <w:i/>
                <w:iCs/>
                <w:lang w:eastAsia="it-IT" w:bidi="it-IT"/>
              </w:rPr>
            </w:pPr>
            <w:r w:rsidRPr="0084623D">
              <w:rPr>
                <w:rFonts w:ascii="Calibri" w:eastAsia="Calibri" w:hAnsi="Calibri" w:cs="Calibri"/>
                <w:i/>
                <w:iCs/>
                <w:lang w:eastAsia="it-IT" w:bidi="it-IT"/>
              </w:rPr>
              <w:t xml:space="preserve">3.10 Compartecipazione  soggetto alle azioni di progetto. </w:t>
            </w:r>
          </w:p>
        </w:tc>
      </w:tr>
      <w:tr w:rsidR="00CA441B">
        <w:trPr>
          <w:trHeight w:val="2687"/>
        </w:trPr>
        <w:tc>
          <w:tcPr>
            <w:tcW w:w="9628" w:type="dxa"/>
            <w:tcBorders>
              <w:top w:val="nil"/>
            </w:tcBorders>
          </w:tcPr>
          <w:p w:rsidR="00CA441B" w:rsidRDefault="0084623D" w:rsidP="008C2106">
            <w:pPr>
              <w:pStyle w:val="TableParagraph"/>
              <w:numPr>
                <w:ilvl w:val="0"/>
                <w:numId w:val="1"/>
              </w:numPr>
              <w:tabs>
                <w:tab w:val="clear" w:pos="0"/>
              </w:tabs>
              <w:ind w:left="284" w:hanging="284"/>
              <w:jc w:val="both"/>
            </w:pPr>
            <w:r>
              <w:rPr>
                <w:i/>
                <w:iCs/>
              </w:rPr>
              <w:t xml:space="preserve">4.1 </w:t>
            </w:r>
            <w:r>
              <w:rPr>
                <w:rFonts w:eastAsiaTheme="minorHAnsi" w:cstheme="minorHAnsi"/>
                <w:i/>
                <w:iCs/>
                <w:lang w:eastAsia="en-US" w:bidi="ar-SA"/>
              </w:rPr>
              <w:t>Descrizione</w:t>
            </w:r>
            <w:r>
              <w:rPr>
                <w:rFonts w:cstheme="minorHAnsi"/>
                <w:i/>
                <w:iCs/>
                <w:lang w:eastAsia="en-US" w:bidi="ar-SA"/>
              </w:rPr>
              <w:t xml:space="preserve"> del contesto sociale local</w:t>
            </w:r>
            <w:r>
              <w:rPr>
                <w:rFonts w:cstheme="minorHAnsi"/>
                <w:i/>
                <w:iCs/>
                <w:color w:val="000000"/>
              </w:rPr>
              <w:t>e e analisi dei risultati attesi dalla realizzazione delle manifestazioni;</w:t>
            </w:r>
          </w:p>
        </w:tc>
      </w:tr>
      <w:tr w:rsidR="00CA441B">
        <w:trPr>
          <w:trHeight w:val="2687"/>
        </w:trPr>
        <w:tc>
          <w:tcPr>
            <w:tcW w:w="9628" w:type="dxa"/>
            <w:tcBorders>
              <w:top w:val="nil"/>
            </w:tcBorders>
          </w:tcPr>
          <w:p w:rsidR="00CA441B" w:rsidRDefault="0084623D">
            <w:pPr>
              <w:pStyle w:val="TableParagraph"/>
              <w:ind w:left="68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4.2 </w:t>
            </w:r>
            <w:r>
              <w:rPr>
                <w:rFonts w:eastAsiaTheme="minorHAnsi" w:cstheme="minorHAnsi"/>
                <w:i/>
                <w:iCs/>
                <w:lang w:eastAsia="en-US" w:bidi="ar-SA"/>
              </w:rPr>
              <w:t>Descrizione delle attività</w:t>
            </w:r>
            <w:r>
              <w:rPr>
                <w:rFonts w:cstheme="minorHAnsi"/>
                <w:i/>
                <w:iCs/>
                <w:lang w:eastAsia="en-US" w:bidi="ar-SA"/>
              </w:rPr>
              <w:t xml:space="preserve"> di collaborazione </w:t>
            </w:r>
            <w:r>
              <w:rPr>
                <w:rFonts w:cstheme="minorHAnsi"/>
                <w:i/>
                <w:iCs/>
                <w:color w:val="000000"/>
              </w:rPr>
              <w:t>da avviare</w:t>
            </w:r>
            <w:r>
              <w:rPr>
                <w:rFonts w:cstheme="minorHAnsi"/>
                <w:i/>
                <w:iCs/>
                <w:lang w:eastAsia="en-US" w:bidi="ar-SA"/>
              </w:rPr>
              <w:t xml:space="preserve"> con soggetti attivi nel territorio di competenza ai fini della realizzazione del progetto </w:t>
            </w:r>
            <w:r>
              <w:rPr>
                <w:rFonts w:cstheme="minorHAnsi"/>
                <w:i/>
                <w:iCs/>
                <w:color w:val="000000"/>
              </w:rPr>
              <w:t>(Soggetti impiegati nell'organizzazione di manifestazioni culturali, servizi turistici e di animazione territoriale</w:t>
            </w:r>
            <w:r>
              <w:rPr>
                <w:rFonts w:cstheme="minorHAnsi"/>
                <w:i/>
                <w:iCs/>
                <w:lang w:eastAsia="en-US" w:bidi="ar-SA"/>
              </w:rPr>
              <w:t>);</w:t>
            </w:r>
          </w:p>
        </w:tc>
      </w:tr>
      <w:tr w:rsidR="00CA441B">
        <w:tc>
          <w:tcPr>
            <w:tcW w:w="9628" w:type="dxa"/>
          </w:tcPr>
          <w:p w:rsidR="00CA441B" w:rsidRDefault="0084623D">
            <w:pPr>
              <w:spacing w:after="0" w:line="240" w:lineRule="auto"/>
              <w:jc w:val="both"/>
              <w:rPr>
                <w:rFonts w:cstheme="minorHAnsi"/>
                <w:i/>
              </w:rPr>
            </w:pPr>
            <w:r>
              <w:rPr>
                <w:rFonts w:eastAsia="Times New Roman" w:cstheme="minorHAnsi"/>
                <w:bCs/>
                <w:iCs/>
              </w:rPr>
              <w:t xml:space="preserve">Il progetto riguardante gli </w:t>
            </w:r>
            <w:r>
              <w:rPr>
                <w:rFonts w:eastAsia="Times New Roman" w:cstheme="minorHAnsi"/>
                <w:color w:val="000000"/>
              </w:rPr>
              <w:t xml:space="preserve">elementi, in coerenza con il </w:t>
            </w:r>
            <w:r>
              <w:rPr>
                <w:rFonts w:eastAsia="Times New Roman" w:cstheme="minorHAnsi"/>
                <w:b/>
                <w:color w:val="000000"/>
              </w:rPr>
              <w:t xml:space="preserve">DP allegato </w:t>
            </w:r>
            <w:r>
              <w:rPr>
                <w:rFonts w:eastAsia="Times New Roman" w:cstheme="minorHAnsi"/>
                <w:color w:val="000000"/>
              </w:rPr>
              <w:t>[Allegato E], deve essere costituto da massimo 30 facciate, iso A4, con utilizzo del carattere Calibri 12, interlinea 1,5</w:t>
            </w:r>
          </w:p>
        </w:tc>
      </w:tr>
    </w:tbl>
    <w:p w:rsidR="00CA441B" w:rsidRDefault="00CA441B">
      <w:pPr>
        <w:pStyle w:val="Nessunaspaziatura"/>
        <w:rPr>
          <w:rFonts w:cstheme="minorHAnsi"/>
        </w:rPr>
      </w:pPr>
    </w:p>
    <w:p w:rsidR="00CA441B" w:rsidRDefault="0084623D">
      <w:pPr>
        <w:pStyle w:val="Nessunaspaziatura"/>
        <w:rPr>
          <w:rFonts w:cstheme="minorHAnsi"/>
        </w:rPr>
      </w:pPr>
      <w:r>
        <w:rPr>
          <w:rFonts w:cstheme="minorHAnsi"/>
        </w:rPr>
        <w:t>Luogo e data, __________________________</w:t>
      </w:r>
    </w:p>
    <w:p w:rsidR="00CA441B" w:rsidRDefault="00CA441B">
      <w:pPr>
        <w:pStyle w:val="Nessunaspaziatura"/>
        <w:rPr>
          <w:rFonts w:cstheme="minorHAnsi"/>
        </w:rPr>
      </w:pPr>
    </w:p>
    <w:p w:rsidR="00CA441B" w:rsidRDefault="0084623D">
      <w:pPr>
        <w:spacing w:after="0"/>
        <w:jc w:val="right"/>
        <w:rPr>
          <w:rFonts w:cstheme="minorHAnsi"/>
        </w:rPr>
      </w:pPr>
      <w:r>
        <w:rPr>
          <w:rFonts w:cstheme="minorHAnsi"/>
        </w:rPr>
        <w:t>IL LEGALE RAPPRESENTANTE</w:t>
      </w:r>
    </w:p>
    <w:p w:rsidR="00CA441B" w:rsidRDefault="0084623D">
      <w:pPr>
        <w:spacing w:after="0"/>
        <w:jc w:val="right"/>
        <w:rPr>
          <w:rFonts w:cstheme="minorHAnsi"/>
        </w:rPr>
      </w:pPr>
      <w:r>
        <w:rPr>
          <w:rFonts w:cstheme="minorHAnsi"/>
        </w:rPr>
        <w:t>(o il procuratore)</w:t>
      </w:r>
    </w:p>
    <w:p w:rsidR="00CA441B" w:rsidRDefault="0084623D">
      <w:pPr>
        <w:spacing w:after="0"/>
        <w:jc w:val="right"/>
        <w:rPr>
          <w:rFonts w:cstheme="minorHAnsi"/>
        </w:rPr>
      </w:pPr>
      <w:r>
        <w:rPr>
          <w:rFonts w:cstheme="minorHAnsi"/>
        </w:rPr>
        <w:t>(timbro e sottoscrizione autografa in originale)</w:t>
      </w:r>
    </w:p>
    <w:p w:rsidR="00CA441B" w:rsidRDefault="00CA441B">
      <w:pPr>
        <w:spacing w:after="0"/>
        <w:jc w:val="right"/>
        <w:rPr>
          <w:rFonts w:cstheme="minorHAnsi"/>
        </w:rPr>
      </w:pPr>
    </w:p>
    <w:p w:rsidR="00CA441B" w:rsidRDefault="00CA441B">
      <w:pPr>
        <w:spacing w:after="0"/>
        <w:jc w:val="right"/>
        <w:rPr>
          <w:rFonts w:cstheme="minorHAnsi"/>
        </w:rPr>
      </w:pPr>
    </w:p>
    <w:p w:rsidR="00CA441B" w:rsidRDefault="0084623D">
      <w:pPr>
        <w:spacing w:after="0"/>
        <w:jc w:val="right"/>
        <w:rPr>
          <w:rFonts w:cstheme="minorHAnsi"/>
        </w:rPr>
      </w:pPr>
      <w:r>
        <w:rPr>
          <w:rFonts w:cstheme="minorHAnsi"/>
        </w:rPr>
        <w:t>_______________________________</w:t>
      </w:r>
    </w:p>
    <w:p w:rsidR="00CA441B" w:rsidRDefault="00CA441B">
      <w:pPr>
        <w:pStyle w:val="Nessunaspaziatura"/>
        <w:jc w:val="right"/>
        <w:rPr>
          <w:rFonts w:cstheme="minorHAnsi"/>
        </w:rPr>
      </w:pPr>
    </w:p>
    <w:sectPr w:rsidR="00CA441B" w:rsidSect="00CA441B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9677A"/>
    <w:multiLevelType w:val="multilevel"/>
    <w:tmpl w:val="4CE6761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>
    <w:nsid w:val="69773833"/>
    <w:multiLevelType w:val="multilevel"/>
    <w:tmpl w:val="668ECA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autoHyphenation/>
  <w:hyphenationZone w:val="283"/>
  <w:characterSpacingControl w:val="doNotCompress"/>
  <w:compat/>
  <w:rsids>
    <w:rsidRoot w:val="00CA441B"/>
    <w:rsid w:val="0084623D"/>
    <w:rsid w:val="00886758"/>
    <w:rsid w:val="008C2106"/>
    <w:rsid w:val="009521F9"/>
    <w:rsid w:val="00CA4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79BD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D6288D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D6288D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6288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CA441B"/>
    <w:rPr>
      <w:color w:val="000080"/>
      <w:u w:val="single"/>
    </w:rPr>
  </w:style>
  <w:style w:type="character" w:customStyle="1" w:styleId="Caratteridinumerazione">
    <w:name w:val="Caratteri di numerazione"/>
    <w:qFormat/>
    <w:rsid w:val="00CA441B"/>
  </w:style>
  <w:style w:type="paragraph" w:styleId="Titolo">
    <w:name w:val="Title"/>
    <w:basedOn w:val="Normale"/>
    <w:next w:val="Corpodeltesto"/>
    <w:qFormat/>
    <w:rsid w:val="00CA44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CA441B"/>
    <w:pPr>
      <w:spacing w:after="140"/>
    </w:pPr>
  </w:style>
  <w:style w:type="paragraph" w:styleId="Elenco">
    <w:name w:val="List"/>
    <w:basedOn w:val="Corpodeltesto"/>
    <w:rsid w:val="00CA441B"/>
    <w:rPr>
      <w:rFonts w:cs="Arial"/>
    </w:rPr>
  </w:style>
  <w:style w:type="paragraph" w:customStyle="1" w:styleId="Caption">
    <w:name w:val="Caption"/>
    <w:basedOn w:val="Normale"/>
    <w:qFormat/>
    <w:rsid w:val="00CA441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CA441B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616A22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CA441B"/>
  </w:style>
  <w:style w:type="paragraph" w:customStyle="1" w:styleId="Header">
    <w:name w:val="Header"/>
    <w:basedOn w:val="Normale"/>
    <w:link w:val="IntestazioneCarattere"/>
    <w:uiPriority w:val="99"/>
    <w:unhideWhenUsed/>
    <w:rsid w:val="00D6288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D6288D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628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06105"/>
    <w:rPr>
      <w:sz w:val="22"/>
    </w:rPr>
  </w:style>
  <w:style w:type="paragraph" w:customStyle="1" w:styleId="TableParagraph">
    <w:name w:val="Table Paragraph"/>
    <w:basedOn w:val="Normale"/>
    <w:uiPriority w:val="1"/>
    <w:qFormat/>
    <w:rsid w:val="009E08C9"/>
    <w:pPr>
      <w:widowControl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customStyle="1" w:styleId="Standard">
    <w:name w:val="Standard"/>
    <w:qFormat/>
    <w:rsid w:val="00CA441B"/>
    <w:pPr>
      <w:textAlignment w:val="baseline"/>
    </w:pPr>
    <w:rPr>
      <w:rFonts w:ascii="Liberation Serif" w:eastAsia="NSimSun" w:hAnsi="Liberation Serif" w:cs="Liberation Serif"/>
      <w:kern w:val="2"/>
      <w:sz w:val="24"/>
      <w:szCs w:val="24"/>
      <w:lang w:eastAsia="zh-CN" w:bidi="hi-IN"/>
    </w:rPr>
  </w:style>
  <w:style w:type="paragraph" w:customStyle="1" w:styleId="Testopreformattato">
    <w:name w:val="Testo preformattato"/>
    <w:basedOn w:val="Normale"/>
    <w:qFormat/>
    <w:rsid w:val="00CA441B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Contenutotabella">
    <w:name w:val="Contenuto tabella"/>
    <w:basedOn w:val="Normale"/>
    <w:qFormat/>
    <w:rsid w:val="00CA441B"/>
    <w:pPr>
      <w:suppressLineNumbers/>
    </w:pPr>
  </w:style>
  <w:style w:type="paragraph" w:customStyle="1" w:styleId="Titolotabella">
    <w:name w:val="Titolo tabella"/>
    <w:basedOn w:val="Contenutotabella"/>
    <w:qFormat/>
    <w:rsid w:val="00CA441B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616A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.santantioco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4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esposto</dc:creator>
  <dc:description/>
  <cp:lastModifiedBy>sara.muscuso</cp:lastModifiedBy>
  <cp:revision>28</cp:revision>
  <dcterms:created xsi:type="dcterms:W3CDTF">2020-11-20T09:25:00Z</dcterms:created>
  <dcterms:modified xsi:type="dcterms:W3CDTF">2023-05-15T08:17:00Z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