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0340" w14:textId="77777777" w:rsidR="003137E2" w:rsidRDefault="00264B85">
      <w:pPr>
        <w:pStyle w:val="Intestazione1"/>
        <w:jc w:val="right"/>
        <w:rPr>
          <w:rFonts w:cstheme="minorHAnsi"/>
          <w:b/>
        </w:rPr>
      </w:pPr>
      <w:r>
        <w:rPr>
          <w:rFonts w:cstheme="minorHAnsi"/>
          <w:b/>
        </w:rPr>
        <w:t xml:space="preserve">[Allegato </w:t>
      </w:r>
      <w:r>
        <w:rPr>
          <w:rFonts w:eastAsia="Calibri" w:cstheme="minorHAnsi"/>
          <w:b/>
        </w:rPr>
        <w:t>C</w:t>
      </w:r>
      <w:r>
        <w:rPr>
          <w:rFonts w:cstheme="minorHAnsi"/>
          <w:b/>
        </w:rPr>
        <w:t>]</w:t>
      </w:r>
    </w:p>
    <w:p w14:paraId="2AEC6B8B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Spett.le COMUNE DI SANT’ANTIOCO</w:t>
      </w:r>
    </w:p>
    <w:p w14:paraId="4AE67D4D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14:paraId="0761C998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14:paraId="4D7F7ECB" w14:textId="77777777" w:rsidR="003137E2" w:rsidRDefault="00264B85">
      <w:pPr>
        <w:spacing w:line="360" w:lineRule="auto"/>
        <w:ind w:left="851" w:right="-1"/>
        <w:jc w:val="right"/>
        <w:rPr>
          <w:rFonts w:cstheme="minorHAnsi"/>
        </w:rPr>
      </w:pPr>
      <w:r>
        <w:rPr>
          <w:rFonts w:cstheme="minorHAnsi"/>
        </w:rPr>
        <w:t xml:space="preserve">PEC: </w:t>
      </w:r>
      <w:hyperlink r:id="rId5">
        <w:r>
          <w:rPr>
            <w:rFonts w:cstheme="minorHAnsi"/>
          </w:rPr>
          <w:t>protocollo@comune.santantioco.legalmail.it</w:t>
        </w:r>
      </w:hyperlink>
    </w:p>
    <w:p w14:paraId="2F3022E4" w14:textId="77777777" w:rsidR="003137E2" w:rsidRDefault="003137E2">
      <w:pPr>
        <w:rPr>
          <w:rFonts w:cstheme="minorHAnsi"/>
        </w:rPr>
      </w:pPr>
    </w:p>
    <w:tbl>
      <w:tblPr>
        <w:tblStyle w:val="Grigliatabella"/>
        <w:tblW w:w="9644" w:type="dxa"/>
        <w:tblInd w:w="106" w:type="dxa"/>
        <w:tblLook w:val="04A0" w:firstRow="1" w:lastRow="0" w:firstColumn="1" w:lastColumn="0" w:noHBand="0" w:noVBand="1"/>
      </w:tblPr>
      <w:tblGrid>
        <w:gridCol w:w="9644"/>
      </w:tblGrid>
      <w:tr w:rsidR="003137E2" w14:paraId="565CC1EA" w14:textId="77777777">
        <w:tc>
          <w:tcPr>
            <w:tcW w:w="9644" w:type="dxa"/>
          </w:tcPr>
          <w:p w14:paraId="64B742F1" w14:textId="77777777" w:rsidR="003137E2" w:rsidRPr="006A0D07" w:rsidRDefault="00264B8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</w:rPr>
            </w:pPr>
            <w:r w:rsidRPr="006A0D07">
              <w:rPr>
                <w:rFonts w:eastAsia="Calibri" w:cstheme="minorHAnsi"/>
                <w:b/>
                <w:bCs/>
                <w:i/>
                <w:iCs/>
              </w:rPr>
              <w:t>SCHEDA PROGETTO</w:t>
            </w:r>
          </w:p>
          <w:p w14:paraId="659007A4" w14:textId="77777777" w:rsidR="003137E2" w:rsidRPr="006A0D07" w:rsidRDefault="003137E2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</w:p>
          <w:p w14:paraId="61821497" w14:textId="77777777" w:rsidR="003137E2" w:rsidRPr="006A0D07" w:rsidRDefault="00264B85">
            <w:pPr>
              <w:spacing w:after="0" w:line="240" w:lineRule="auto"/>
              <w:rPr>
                <w:rFonts w:cstheme="minorHAnsi"/>
                <w:b/>
                <w:bCs/>
                <w:i/>
                <w:iCs/>
              </w:rPr>
            </w:pPr>
            <w:r w:rsidRPr="006A0D07">
              <w:rPr>
                <w:rFonts w:cstheme="minorHAnsi"/>
                <w:b/>
                <w:bCs/>
                <w:i/>
                <w:iCs/>
              </w:rPr>
              <w:t xml:space="preserve">La </w:t>
            </w:r>
            <w:r w:rsidRPr="006A0D07">
              <w:rPr>
                <w:rFonts w:eastAsia="Calibri" w:cstheme="minorHAnsi"/>
                <w:b/>
                <w:bCs/>
                <w:i/>
                <w:iCs/>
              </w:rPr>
              <w:t>scheda progetto</w:t>
            </w:r>
            <w:r w:rsidRPr="006A0D07">
              <w:rPr>
                <w:rFonts w:cstheme="minorHAnsi"/>
                <w:b/>
                <w:bCs/>
                <w:i/>
                <w:iCs/>
              </w:rPr>
              <w:t xml:space="preserve"> deve essere articolata nei seguenti paragrafi:</w:t>
            </w:r>
          </w:p>
        </w:tc>
      </w:tr>
      <w:tr w:rsidR="003137E2" w14:paraId="0509AB93" w14:textId="77777777">
        <w:trPr>
          <w:trHeight w:val="2687"/>
        </w:trPr>
        <w:tc>
          <w:tcPr>
            <w:tcW w:w="9644" w:type="dxa"/>
          </w:tcPr>
          <w:p w14:paraId="3F881EC6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</w:rPr>
            </w:pPr>
          </w:p>
          <w:p w14:paraId="6F09C8E2" w14:textId="35B013DF" w:rsidR="003137E2" w:rsidRPr="006A0D07" w:rsidRDefault="00264B85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6A0D07">
              <w:rPr>
                <w:rFonts w:cstheme="minorHAnsi"/>
                <w:i/>
                <w:iCs/>
              </w:rPr>
              <w:t>1</w:t>
            </w:r>
            <w:r w:rsidR="006A0D07" w:rsidRPr="006A0D07">
              <w:rPr>
                <w:rFonts w:cstheme="minorHAnsi"/>
                <w:i/>
                <w:iCs/>
              </w:rPr>
              <w:t>.1</w:t>
            </w:r>
            <w:r w:rsidRPr="006A0D07">
              <w:rPr>
                <w:rFonts w:cstheme="minorHAnsi"/>
                <w:i/>
                <w:iCs/>
              </w:rPr>
              <w:t xml:space="preserve"> </w:t>
            </w:r>
            <w:r w:rsidR="006A0D07" w:rsidRPr="006A0D07">
              <w:rPr>
                <w:rFonts w:eastAsia="NSimSun" w:cstheme="minorHAnsi"/>
                <w:i/>
                <w:iCs/>
              </w:rPr>
              <w:t>Esperienze pregresse del soggetto nell’ambito oggetto del contributo</w:t>
            </w:r>
          </w:p>
          <w:p w14:paraId="656C74C5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0CC88E59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</w:tc>
      </w:tr>
      <w:tr w:rsidR="003137E2" w14:paraId="2BF7BB56" w14:textId="77777777">
        <w:trPr>
          <w:trHeight w:val="2687"/>
        </w:trPr>
        <w:tc>
          <w:tcPr>
            <w:tcW w:w="9644" w:type="dxa"/>
          </w:tcPr>
          <w:p w14:paraId="5F07E591" w14:textId="07D413F3" w:rsidR="003137E2" w:rsidRPr="006A0D07" w:rsidRDefault="00264B85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6A0D07">
              <w:rPr>
                <w:rFonts w:cstheme="minorHAnsi"/>
                <w:i/>
                <w:iCs/>
              </w:rPr>
              <w:t>1.</w:t>
            </w:r>
            <w:r w:rsidR="006A0D07" w:rsidRPr="006A0D07">
              <w:rPr>
                <w:rFonts w:cstheme="minorHAnsi"/>
                <w:i/>
                <w:iCs/>
              </w:rPr>
              <w:t>2</w:t>
            </w:r>
            <w:r w:rsidRPr="006A0D07">
              <w:rPr>
                <w:rFonts w:cstheme="minorHAnsi"/>
                <w:i/>
                <w:iCs/>
              </w:rPr>
              <w:t xml:space="preserve"> </w:t>
            </w:r>
            <w:r w:rsidR="006A0D07" w:rsidRPr="006A0D07">
              <w:rPr>
                <w:rFonts w:eastAsia="NSimSun" w:cstheme="minorHAnsi"/>
                <w:i/>
                <w:iCs/>
              </w:rPr>
              <w:t>Caratteristiche gruppo di lavoro proposto (diversificazione)</w:t>
            </w:r>
            <w:r w:rsidRPr="006A0D07">
              <w:rPr>
                <w:rFonts w:cstheme="minorHAnsi"/>
                <w:i/>
                <w:iCs/>
              </w:rPr>
              <w:t>;</w:t>
            </w:r>
          </w:p>
          <w:p w14:paraId="4CFECA3C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65A1427A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768024A0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2D09F3F4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71E0ABC8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532B172F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14:paraId="372545E9" w14:textId="77777777" w:rsidR="003137E2" w:rsidRPr="006A0D07" w:rsidRDefault="003137E2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3137E2" w14:paraId="318D5B65" w14:textId="77777777">
        <w:trPr>
          <w:trHeight w:val="2687"/>
        </w:trPr>
        <w:tc>
          <w:tcPr>
            <w:tcW w:w="9644" w:type="dxa"/>
          </w:tcPr>
          <w:p w14:paraId="59DA94DA" w14:textId="056DA193" w:rsidR="003137E2" w:rsidRPr="006A0D07" w:rsidRDefault="00264B85" w:rsidP="005A1FEA">
            <w:pPr>
              <w:rPr>
                <w:rFonts w:cstheme="minorHAnsi"/>
                <w:i/>
                <w:iCs/>
              </w:rPr>
            </w:pPr>
            <w:r w:rsidRPr="006A0D07">
              <w:rPr>
                <w:rFonts w:cstheme="minorHAnsi"/>
                <w:i/>
                <w:iCs/>
              </w:rPr>
              <w:t>1</w:t>
            </w:r>
            <w:r w:rsidR="006A0D07" w:rsidRPr="006A0D07">
              <w:rPr>
                <w:rFonts w:cstheme="minorHAnsi"/>
                <w:i/>
                <w:iCs/>
              </w:rPr>
              <w:t>.3</w:t>
            </w:r>
            <w:r w:rsidRPr="006A0D07">
              <w:rPr>
                <w:rFonts w:cstheme="minorHAnsi"/>
                <w:i/>
                <w:iCs/>
              </w:rPr>
              <w:t xml:space="preserve"> </w:t>
            </w:r>
            <w:r w:rsidR="006A0D07" w:rsidRPr="006A0D07">
              <w:rPr>
                <w:rFonts w:eastAsia="NSimSun" w:cstheme="minorHAnsi"/>
                <w:i/>
                <w:iCs/>
              </w:rPr>
              <w:t>Collaborazione con differenti soggetti operanti nel settore</w:t>
            </w:r>
            <w:r w:rsidRPr="006A0D07">
              <w:rPr>
                <w:rFonts w:cstheme="minorHAnsi"/>
                <w:i/>
                <w:iCs/>
              </w:rPr>
              <w:t>;</w:t>
            </w:r>
          </w:p>
        </w:tc>
      </w:tr>
      <w:tr w:rsidR="003137E2" w14:paraId="35C7366A" w14:textId="77777777">
        <w:trPr>
          <w:trHeight w:val="2687"/>
        </w:trPr>
        <w:tc>
          <w:tcPr>
            <w:tcW w:w="9644" w:type="dxa"/>
          </w:tcPr>
          <w:p w14:paraId="40C8E127" w14:textId="5F0EA7B0" w:rsidR="003137E2" w:rsidRPr="006A0D07" w:rsidRDefault="006A0D07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  <w:lang w:eastAsia="en-US" w:bidi="ar-SA"/>
              </w:rPr>
              <w:t xml:space="preserve">2.1 </w:t>
            </w:r>
            <w:r w:rsidRPr="006A0D07">
              <w:rPr>
                <w:rFonts w:asciiTheme="minorHAnsi" w:eastAsia="NSimSun" w:hAnsiTheme="minorHAnsi" w:cstheme="minorHAnsi"/>
                <w:i/>
                <w:iCs/>
                <w:lang w:eastAsia="en-US" w:bidi="ar-SA"/>
              </w:rPr>
              <w:t>Personale con specifiche competenze/esperienze nelle attività inerenti soggetti con patologie croniche</w:t>
            </w:r>
          </w:p>
          <w:p w14:paraId="75727273" w14:textId="77777777" w:rsidR="003137E2" w:rsidRPr="006A0D07" w:rsidRDefault="003137E2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  <w:lang w:eastAsia="en-US" w:bidi="ar-SA"/>
              </w:rPr>
            </w:pPr>
          </w:p>
          <w:p w14:paraId="429DAB73" w14:textId="77777777" w:rsidR="003137E2" w:rsidRPr="006A0D07" w:rsidRDefault="003137E2">
            <w:pPr>
              <w:jc w:val="both"/>
              <w:rPr>
                <w:rFonts w:cstheme="minorHAnsi"/>
                <w:i/>
                <w:iCs/>
              </w:rPr>
            </w:pPr>
          </w:p>
        </w:tc>
      </w:tr>
      <w:tr w:rsidR="003137E2" w14:paraId="7FF6068B" w14:textId="77777777">
        <w:trPr>
          <w:trHeight w:val="2687"/>
        </w:trPr>
        <w:tc>
          <w:tcPr>
            <w:tcW w:w="9644" w:type="dxa"/>
          </w:tcPr>
          <w:p w14:paraId="367F5FF8" w14:textId="24B355FF" w:rsidR="003137E2" w:rsidRPr="006A0D07" w:rsidRDefault="006A0D07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eastAsiaTheme="minorHAnsi" w:hAnsiTheme="minorHAnsi" w:cstheme="minorHAnsi"/>
                <w:i/>
                <w:iCs/>
                <w:lang w:eastAsia="en-US" w:bidi="ar-SA"/>
              </w:rPr>
              <w:lastRenderedPageBreak/>
              <w:t>2</w:t>
            </w:r>
            <w:r w:rsidR="00264B85" w:rsidRPr="006A0D07">
              <w:rPr>
                <w:rFonts w:asciiTheme="minorHAnsi" w:eastAsiaTheme="minorHAnsi" w:hAnsiTheme="minorHAnsi" w:cstheme="minorHAnsi"/>
                <w:i/>
                <w:iCs/>
                <w:lang w:eastAsia="en-US" w:bidi="ar-SA"/>
              </w:rPr>
              <w:t xml:space="preserve">.2 </w:t>
            </w:r>
            <w:r w:rsidRPr="006A0D07">
              <w:rPr>
                <w:rFonts w:asciiTheme="minorHAnsi" w:eastAsia="NSimSun" w:hAnsiTheme="minorHAnsi" w:cstheme="minorHAnsi"/>
                <w:i/>
                <w:iCs/>
                <w:lang w:eastAsia="en-US" w:bidi="ar-SA"/>
              </w:rPr>
              <w:t>Personale con specifiche competenze certificate nel campo dell’attività sportivo-motoria con soggetti fragili e/o con patologie croniche;</w:t>
            </w:r>
          </w:p>
          <w:p w14:paraId="4F91704E" w14:textId="77777777" w:rsidR="003137E2" w:rsidRPr="006A0D07" w:rsidRDefault="003137E2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  <w:lang w:eastAsia="en-US" w:bidi="ar-SA"/>
              </w:rPr>
            </w:pPr>
          </w:p>
          <w:p w14:paraId="198E378E" w14:textId="77777777" w:rsidR="003137E2" w:rsidRPr="006A0D07" w:rsidRDefault="003137E2">
            <w:pPr>
              <w:jc w:val="both"/>
              <w:rPr>
                <w:rFonts w:cstheme="minorHAnsi"/>
                <w:i/>
                <w:iCs/>
              </w:rPr>
            </w:pPr>
          </w:p>
        </w:tc>
      </w:tr>
      <w:tr w:rsidR="003137E2" w14:paraId="63023643" w14:textId="77777777">
        <w:trPr>
          <w:trHeight w:val="2687"/>
        </w:trPr>
        <w:tc>
          <w:tcPr>
            <w:tcW w:w="9644" w:type="dxa"/>
            <w:tcBorders>
              <w:top w:val="nil"/>
            </w:tcBorders>
          </w:tcPr>
          <w:p w14:paraId="1C65F909" w14:textId="5F082EC3" w:rsidR="003137E2" w:rsidRPr="006A0D07" w:rsidRDefault="00264B85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</w:rPr>
              <w:t>3.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1</w:t>
            </w:r>
            <w:r w:rsidRPr="006A0D0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A0D07" w:rsidRPr="006A0D07">
              <w:rPr>
                <w:rFonts w:asciiTheme="minorHAnsi" w:eastAsia="NSimSun" w:hAnsiTheme="minorHAnsi" w:cstheme="minorHAnsi"/>
                <w:i/>
                <w:iCs/>
                <w:lang w:eastAsia="en-US" w:bidi="ar-SA"/>
              </w:rPr>
              <w:t>Conoscenza del settore oggetto del contributo</w:t>
            </w:r>
          </w:p>
          <w:p w14:paraId="0F0F8F89" w14:textId="77777777" w:rsidR="003137E2" w:rsidRPr="006A0D07" w:rsidRDefault="003137E2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  <w:lang w:eastAsia="en-US" w:bidi="ar-SA"/>
              </w:rPr>
            </w:pPr>
          </w:p>
        </w:tc>
      </w:tr>
      <w:tr w:rsidR="003137E2" w14:paraId="682816AB" w14:textId="77777777">
        <w:trPr>
          <w:trHeight w:val="2687"/>
        </w:trPr>
        <w:tc>
          <w:tcPr>
            <w:tcW w:w="9644" w:type="dxa"/>
          </w:tcPr>
          <w:p w14:paraId="6C2BE086" w14:textId="59DC273F" w:rsidR="003137E2" w:rsidRPr="006A0D07" w:rsidRDefault="00264B85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</w:rPr>
              <w:t>3.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2</w:t>
            </w:r>
            <w:r w:rsidRPr="006A0D0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A0D07" w:rsidRPr="006A0D07">
              <w:rPr>
                <w:rFonts w:asciiTheme="minorHAnsi" w:eastAsia="NSimSun" w:hAnsiTheme="minorHAnsi" w:cstheme="minorHAnsi"/>
                <w:i/>
                <w:iCs/>
                <w:color w:val="000000"/>
                <w:lang w:eastAsia="en-US" w:bidi="ar-SA"/>
              </w:rPr>
              <w:t>Proposta organizzativa comprendente gli obiettivi, le azioni, le risorse umane, gli strumenti che si intendono impiegare (congruenza tra obiettivi previsti e strumenti realizzativi proposti)</w:t>
            </w:r>
          </w:p>
          <w:p w14:paraId="6A516D9D" w14:textId="77777777" w:rsidR="003137E2" w:rsidRPr="006A0D07" w:rsidRDefault="003137E2">
            <w:pPr>
              <w:pStyle w:val="Testopreformattato"/>
              <w:spacing w:line="240" w:lineRule="auto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  <w:lang w:eastAsia="it-IT" w:bidi="it-IT"/>
              </w:rPr>
            </w:pPr>
          </w:p>
          <w:p w14:paraId="50E71765" w14:textId="77777777" w:rsidR="003137E2" w:rsidRPr="006A0D07" w:rsidRDefault="003137E2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  <w:p w14:paraId="4C796518" w14:textId="77777777" w:rsidR="003137E2" w:rsidRPr="006A0D07" w:rsidRDefault="003137E2">
            <w:pPr>
              <w:pStyle w:val="TableParagraph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137E2" w14:paraId="1A1EF07C" w14:textId="77777777">
        <w:trPr>
          <w:trHeight w:val="2687"/>
        </w:trPr>
        <w:tc>
          <w:tcPr>
            <w:tcW w:w="9644" w:type="dxa"/>
          </w:tcPr>
          <w:p w14:paraId="0654C285" w14:textId="400C84EE" w:rsidR="003137E2" w:rsidRPr="006A0D07" w:rsidRDefault="00264B85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</w:rPr>
              <w:t>3.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3</w:t>
            </w:r>
            <w:r w:rsidRPr="006A0D0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A0D07" w:rsidRPr="006A0D07">
              <w:rPr>
                <w:rFonts w:asciiTheme="minorHAnsi" w:hAnsiTheme="minorHAnsi" w:cstheme="minorHAnsi"/>
                <w:i/>
                <w:iCs/>
                <w:color w:val="000000"/>
                <w:lang w:eastAsia="en-US" w:bidi="ar-SA"/>
              </w:rPr>
              <w:t>Proposta di attività innovative, sperimentali, integrative e migliorative della qualità delle attività;</w:t>
            </w:r>
          </w:p>
          <w:p w14:paraId="7CB72BF9" w14:textId="77777777" w:rsidR="003137E2" w:rsidRPr="006A0D07" w:rsidRDefault="003137E2">
            <w:pPr>
              <w:pStyle w:val="TableParagraph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137E2" w14:paraId="5724D822" w14:textId="77777777">
        <w:trPr>
          <w:trHeight w:val="2687"/>
        </w:trPr>
        <w:tc>
          <w:tcPr>
            <w:tcW w:w="9644" w:type="dxa"/>
          </w:tcPr>
          <w:p w14:paraId="792337E9" w14:textId="581A62AD" w:rsidR="003137E2" w:rsidRPr="006A0D07" w:rsidRDefault="00264B85">
            <w:pPr>
              <w:pStyle w:val="TableParagraph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</w:rPr>
              <w:t>3.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4</w:t>
            </w:r>
            <w:r w:rsidRPr="006A0D0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Proposta di gestione organizzativa e logistica delle azioni riguardanti il progetto</w:t>
            </w:r>
          </w:p>
        </w:tc>
      </w:tr>
      <w:tr w:rsidR="003137E2" w14:paraId="650F8742" w14:textId="77777777">
        <w:trPr>
          <w:trHeight w:val="2687"/>
        </w:trPr>
        <w:tc>
          <w:tcPr>
            <w:tcW w:w="9644" w:type="dxa"/>
            <w:tcBorders>
              <w:top w:val="nil"/>
            </w:tcBorders>
          </w:tcPr>
          <w:p w14:paraId="3B847F2C" w14:textId="2B29A7F1" w:rsidR="003137E2" w:rsidRPr="006A0D07" w:rsidRDefault="00264B85">
            <w:pPr>
              <w:pStyle w:val="TableParagraph"/>
              <w:ind w:left="68"/>
              <w:rPr>
                <w:rFonts w:asciiTheme="minorHAnsi" w:hAnsiTheme="minorHAnsi" w:cstheme="minorHAnsi"/>
                <w:i/>
                <w:iCs/>
              </w:rPr>
            </w:pPr>
            <w:r w:rsidRPr="006A0D07">
              <w:rPr>
                <w:rFonts w:asciiTheme="minorHAnsi" w:hAnsiTheme="minorHAnsi" w:cstheme="minorHAnsi"/>
                <w:i/>
                <w:iCs/>
              </w:rPr>
              <w:lastRenderedPageBreak/>
              <w:t>3.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5</w:t>
            </w:r>
            <w:r w:rsidRPr="006A0D07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A0D07" w:rsidRPr="006A0D07">
              <w:rPr>
                <w:rFonts w:asciiTheme="minorHAnsi" w:hAnsiTheme="minorHAnsi" w:cstheme="minorHAnsi"/>
                <w:i/>
                <w:iCs/>
              </w:rPr>
              <w:t>Calendarizzazione delle attività previste;</w:t>
            </w:r>
          </w:p>
        </w:tc>
      </w:tr>
      <w:tr w:rsidR="006A0D07" w14:paraId="1E65FD88" w14:textId="77777777">
        <w:tc>
          <w:tcPr>
            <w:tcW w:w="9644" w:type="dxa"/>
          </w:tcPr>
          <w:p w14:paraId="1369B1A2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i/>
                <w:iCs/>
              </w:rPr>
            </w:pPr>
            <w:r w:rsidRPr="006A0D07">
              <w:rPr>
                <w:rFonts w:eastAsia="SimSun" w:cstheme="minorHAnsi"/>
                <w:i/>
                <w:iCs/>
              </w:rPr>
              <w:t>3.6 Risorse (economiche, mezzi o professionalità) ulteriori investite e impiegare nel progetto;</w:t>
            </w:r>
          </w:p>
          <w:p w14:paraId="4997EFD3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59F46583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340A7957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26A0834D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1E19CD0E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4553E0BE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13C8FA4B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6EF30F39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62018111" w14:textId="77777777" w:rsidR="006A0D07" w:rsidRPr="006A0D07" w:rsidRDefault="006A0D07">
            <w:pPr>
              <w:spacing w:after="0" w:line="240" w:lineRule="auto"/>
              <w:jc w:val="both"/>
              <w:rPr>
                <w:rFonts w:eastAsia="SimSun" w:cstheme="minorHAnsi"/>
                <w:bCs/>
                <w:i/>
                <w:iCs/>
              </w:rPr>
            </w:pPr>
          </w:p>
          <w:p w14:paraId="7AAEC91B" w14:textId="1A5D4FD2" w:rsidR="006A0D07" w:rsidRPr="006A0D07" w:rsidRDefault="006A0D07">
            <w:pPr>
              <w:spacing w:after="0" w:line="240" w:lineRule="auto"/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</w:tr>
      <w:tr w:rsidR="006A0D07" w14:paraId="30179D39" w14:textId="77777777">
        <w:tc>
          <w:tcPr>
            <w:tcW w:w="9644" w:type="dxa"/>
          </w:tcPr>
          <w:p w14:paraId="32C8C50E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i/>
                <w:iCs/>
              </w:rPr>
            </w:pPr>
            <w:r w:rsidRPr="006A0D07">
              <w:rPr>
                <w:rFonts w:eastAsia="NSimSun" w:cstheme="minorHAnsi"/>
                <w:i/>
                <w:iCs/>
              </w:rPr>
              <w:t>3.7 Conoscenza del contesto sociale locale e descrizione dei risultati attesi;</w:t>
            </w:r>
          </w:p>
          <w:p w14:paraId="3AEE94A9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7494DADB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5CFF1211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7CF3A8A1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4E95D8AC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32E87854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5C0AB1BD" w14:textId="77777777" w:rsidR="006A0D07" w:rsidRPr="006A0D07" w:rsidRDefault="006A0D07">
            <w:pPr>
              <w:spacing w:after="0" w:line="240" w:lineRule="auto"/>
              <w:jc w:val="both"/>
              <w:rPr>
                <w:rFonts w:eastAsia="NSimSun" w:cstheme="minorHAnsi"/>
                <w:bCs/>
                <w:i/>
                <w:iCs/>
              </w:rPr>
            </w:pPr>
          </w:p>
          <w:p w14:paraId="770C5B4D" w14:textId="7E72E727" w:rsidR="006A0D07" w:rsidRPr="006A0D07" w:rsidRDefault="006A0D07">
            <w:pPr>
              <w:spacing w:after="0" w:line="240" w:lineRule="auto"/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</w:tr>
      <w:tr w:rsidR="003137E2" w14:paraId="60944F55" w14:textId="77777777">
        <w:tc>
          <w:tcPr>
            <w:tcW w:w="9644" w:type="dxa"/>
          </w:tcPr>
          <w:p w14:paraId="1FC4EBBC" w14:textId="6B8D5B06" w:rsidR="003137E2" w:rsidRPr="006A0D07" w:rsidRDefault="00264B85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6A0D07">
              <w:rPr>
                <w:rFonts w:eastAsia="Times New Roman" w:cstheme="minorHAnsi"/>
                <w:bCs/>
                <w:i/>
                <w:iCs/>
              </w:rPr>
              <w:t xml:space="preserve">Il progetto riguardante gli </w:t>
            </w:r>
            <w:r w:rsidRPr="006A0D07">
              <w:rPr>
                <w:rFonts w:eastAsia="Times New Roman" w:cstheme="minorHAnsi"/>
                <w:i/>
                <w:iCs/>
                <w:color w:val="000000"/>
              </w:rPr>
              <w:t xml:space="preserve">elementi, in coerenza con il </w:t>
            </w:r>
            <w:r w:rsidRPr="006A0D07">
              <w:rPr>
                <w:rFonts w:eastAsia="Times New Roman" w:cstheme="minorHAnsi"/>
                <w:b/>
                <w:i/>
                <w:iCs/>
                <w:color w:val="000000"/>
              </w:rPr>
              <w:t xml:space="preserve">DP allegato </w:t>
            </w:r>
            <w:r w:rsidRPr="006A0D07">
              <w:rPr>
                <w:rFonts w:eastAsia="Times New Roman" w:cstheme="minorHAnsi"/>
                <w:i/>
                <w:iCs/>
                <w:color w:val="000000"/>
              </w:rPr>
              <w:t xml:space="preserve">[Allegato E], deve essere costituto da massimo </w:t>
            </w:r>
            <w:r w:rsidR="006A0D07">
              <w:rPr>
                <w:rFonts w:eastAsia="Times New Roman" w:cstheme="minorHAnsi"/>
                <w:i/>
                <w:iCs/>
                <w:color w:val="000000"/>
              </w:rPr>
              <w:t>20</w:t>
            </w:r>
            <w:r w:rsidRPr="006A0D07">
              <w:rPr>
                <w:rFonts w:eastAsia="Times New Roman" w:cstheme="minorHAnsi"/>
                <w:i/>
                <w:iCs/>
                <w:color w:val="000000"/>
              </w:rPr>
              <w:t xml:space="preserve"> facciate, </w:t>
            </w:r>
            <w:proofErr w:type="spellStart"/>
            <w:r w:rsidRPr="006A0D07">
              <w:rPr>
                <w:rFonts w:eastAsia="Times New Roman" w:cstheme="minorHAnsi"/>
                <w:i/>
                <w:iCs/>
                <w:color w:val="000000"/>
              </w:rPr>
              <w:t>iso</w:t>
            </w:r>
            <w:proofErr w:type="spellEnd"/>
            <w:r w:rsidRPr="006A0D07">
              <w:rPr>
                <w:rFonts w:eastAsia="Times New Roman" w:cstheme="minorHAnsi"/>
                <w:i/>
                <w:iCs/>
                <w:color w:val="000000"/>
              </w:rPr>
              <w:t xml:space="preserve"> A4, con utilizzo del carattere Calibri 1</w:t>
            </w:r>
            <w:r w:rsidR="006A0D07">
              <w:rPr>
                <w:rFonts w:eastAsia="Times New Roman" w:cstheme="minorHAnsi"/>
                <w:i/>
                <w:iCs/>
                <w:color w:val="000000"/>
              </w:rPr>
              <w:t>1</w:t>
            </w:r>
            <w:r w:rsidRPr="006A0D07">
              <w:rPr>
                <w:rFonts w:eastAsia="Times New Roman" w:cstheme="minorHAnsi"/>
                <w:i/>
                <w:iCs/>
                <w:color w:val="000000"/>
              </w:rPr>
              <w:t>, interlinea 1,5</w:t>
            </w:r>
          </w:p>
        </w:tc>
      </w:tr>
    </w:tbl>
    <w:p w14:paraId="34B44706" w14:textId="77777777" w:rsidR="003137E2" w:rsidRDefault="003137E2">
      <w:pPr>
        <w:pStyle w:val="Nessunaspaziatura"/>
        <w:rPr>
          <w:rFonts w:cstheme="minorHAnsi"/>
        </w:rPr>
      </w:pPr>
    </w:p>
    <w:p w14:paraId="03156E2D" w14:textId="77777777" w:rsidR="003137E2" w:rsidRDefault="00264B85">
      <w:pPr>
        <w:pStyle w:val="Nessunaspaziatura"/>
        <w:rPr>
          <w:rFonts w:cstheme="minorHAnsi"/>
        </w:rPr>
      </w:pPr>
      <w:r>
        <w:rPr>
          <w:rFonts w:cstheme="minorHAnsi"/>
        </w:rPr>
        <w:t>Luogo e data, __________________________</w:t>
      </w:r>
    </w:p>
    <w:p w14:paraId="68306247" w14:textId="77777777" w:rsidR="003137E2" w:rsidRDefault="003137E2">
      <w:pPr>
        <w:pStyle w:val="Nessunaspaziatura"/>
        <w:rPr>
          <w:rFonts w:cstheme="minorHAnsi"/>
        </w:rPr>
      </w:pPr>
    </w:p>
    <w:p w14:paraId="233724E6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IL LEGALE RAPPRESENTANTE</w:t>
      </w:r>
    </w:p>
    <w:p w14:paraId="158F53A3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(o il procuratore)</w:t>
      </w:r>
    </w:p>
    <w:p w14:paraId="36886404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(timbro e sottoscrizione autografa in originale)</w:t>
      </w:r>
    </w:p>
    <w:p w14:paraId="2971B217" w14:textId="77777777" w:rsidR="003137E2" w:rsidRDefault="003137E2">
      <w:pPr>
        <w:spacing w:after="0"/>
        <w:jc w:val="right"/>
        <w:rPr>
          <w:rFonts w:cstheme="minorHAnsi"/>
        </w:rPr>
      </w:pPr>
    </w:p>
    <w:p w14:paraId="09C9DE85" w14:textId="77777777" w:rsidR="003137E2" w:rsidRDefault="003137E2">
      <w:pPr>
        <w:spacing w:after="0"/>
        <w:jc w:val="right"/>
        <w:rPr>
          <w:rFonts w:cstheme="minorHAnsi"/>
        </w:rPr>
      </w:pPr>
    </w:p>
    <w:p w14:paraId="206A56B5" w14:textId="77777777" w:rsidR="003137E2" w:rsidRDefault="00264B85">
      <w:pPr>
        <w:spacing w:after="0"/>
        <w:jc w:val="right"/>
        <w:rPr>
          <w:rFonts w:cstheme="minorHAnsi"/>
        </w:rPr>
      </w:pPr>
      <w:r>
        <w:rPr>
          <w:rFonts w:cstheme="minorHAnsi"/>
        </w:rPr>
        <w:t>_______________________________</w:t>
      </w:r>
    </w:p>
    <w:p w14:paraId="2A8D0EAF" w14:textId="77777777" w:rsidR="003137E2" w:rsidRDefault="003137E2">
      <w:pPr>
        <w:pStyle w:val="Nessunaspaziatura"/>
        <w:jc w:val="right"/>
        <w:rPr>
          <w:rFonts w:cstheme="minorHAnsi"/>
        </w:rPr>
      </w:pPr>
    </w:p>
    <w:sectPr w:rsidR="003137E2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A52F4"/>
    <w:multiLevelType w:val="multilevel"/>
    <w:tmpl w:val="45D694B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 w15:restartNumberingAfterBreak="0">
    <w:nsid w:val="58446075"/>
    <w:multiLevelType w:val="multilevel"/>
    <w:tmpl w:val="8BBE5F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69807108">
    <w:abstractNumId w:val="0"/>
  </w:num>
  <w:num w:numId="2" w16cid:durableId="406999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7E2"/>
    <w:rsid w:val="00264B85"/>
    <w:rsid w:val="002C48FB"/>
    <w:rsid w:val="003137E2"/>
    <w:rsid w:val="00572E8C"/>
    <w:rsid w:val="005A1FEA"/>
    <w:rsid w:val="00692D81"/>
    <w:rsid w:val="006A0D07"/>
    <w:rsid w:val="00833CE5"/>
    <w:rsid w:val="009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8DCA"/>
  <w15:docId w15:val="{707578F2-CC3D-4162-AEDF-05BFE205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79BD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D6288D"/>
  </w:style>
  <w:style w:type="character" w:customStyle="1" w:styleId="PidipaginaCarattere">
    <w:name w:val="Piè di pagina Carattere"/>
    <w:basedOn w:val="Carpredefinitoparagrafo"/>
    <w:link w:val="Pidipagina1"/>
    <w:uiPriority w:val="99"/>
    <w:semiHidden/>
    <w:qFormat/>
    <w:rsid w:val="00D6288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CA441B"/>
    <w:rPr>
      <w:color w:val="000080"/>
      <w:u w:val="single"/>
    </w:rPr>
  </w:style>
  <w:style w:type="character" w:customStyle="1" w:styleId="Caratteridinumerazione">
    <w:name w:val="Caratteri di numerazione"/>
    <w:qFormat/>
    <w:rsid w:val="00CA441B"/>
  </w:style>
  <w:style w:type="paragraph" w:styleId="Titolo">
    <w:name w:val="Title"/>
    <w:basedOn w:val="Normale"/>
    <w:next w:val="Corpotesto"/>
    <w:qFormat/>
    <w:rsid w:val="00CA44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CA441B"/>
    <w:pPr>
      <w:spacing w:after="140"/>
    </w:pPr>
  </w:style>
  <w:style w:type="paragraph" w:styleId="Elenco">
    <w:name w:val="List"/>
    <w:basedOn w:val="Corpotesto"/>
    <w:rsid w:val="00CA441B"/>
    <w:rPr>
      <w:rFonts w:cs="Arial"/>
    </w:rPr>
  </w:style>
  <w:style w:type="paragraph" w:customStyle="1" w:styleId="Didascalia1">
    <w:name w:val="Didascalia1"/>
    <w:basedOn w:val="Normale"/>
    <w:qFormat/>
    <w:rsid w:val="00CA44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A441B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616A22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CA441B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semiHidden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628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06105"/>
    <w:rPr>
      <w:sz w:val="22"/>
    </w:rPr>
  </w:style>
  <w:style w:type="paragraph" w:customStyle="1" w:styleId="TableParagraph">
    <w:name w:val="Table Paragraph"/>
    <w:basedOn w:val="Normale"/>
    <w:uiPriority w:val="1"/>
    <w:qFormat/>
    <w:rsid w:val="009E08C9"/>
    <w:pPr>
      <w:widowControl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customStyle="1" w:styleId="Standard">
    <w:name w:val="Standard"/>
    <w:qFormat/>
    <w:rsid w:val="00CA441B"/>
    <w:pPr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Testopreformattato">
    <w:name w:val="Testo preformattato"/>
    <w:basedOn w:val="Normale"/>
    <w:qFormat/>
    <w:rsid w:val="00CA441B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qFormat/>
    <w:rsid w:val="00CA441B"/>
    <w:pPr>
      <w:suppressLineNumbers/>
    </w:pPr>
  </w:style>
  <w:style w:type="paragraph" w:customStyle="1" w:styleId="Titolotabella">
    <w:name w:val="Titolo tabella"/>
    <w:basedOn w:val="Contenutotabella"/>
    <w:qFormat/>
    <w:rsid w:val="00CA441B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616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esposto</dc:creator>
  <dc:description/>
  <cp:lastModifiedBy>Comune di Sant'Antioco</cp:lastModifiedBy>
  <cp:revision>34</cp:revision>
  <dcterms:created xsi:type="dcterms:W3CDTF">2020-11-20T09:25:00Z</dcterms:created>
  <dcterms:modified xsi:type="dcterms:W3CDTF">2026-09-10T08:55:00Z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