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tabs>
          <w:tab w:val="clear" w:pos="720"/>
          <w:tab w:val="left" w:pos="1448" w:leader="none"/>
          <w:tab w:val="left" w:pos="6043" w:leader="none"/>
        </w:tabs>
        <w:spacing w:before="66" w:after="0"/>
        <w:jc w:val="both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80065"/>
                <wp:effectExtent l="0" t="0" r="0" b="0"/>
                <wp:wrapNone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440" cy="10679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560309" h="10678160">
                              <a:moveTo>
                                <a:pt x="0" y="1205229"/>
                              </a:moveTo>
                              <a:lnTo>
                                <a:pt x="7559992" y="1205863"/>
                              </a:lnTo>
                              <a:moveTo>
                                <a:pt x="900430" y="0"/>
                              </a:moveTo>
                              <a:lnTo>
                                <a:pt x="901065" y="10677525"/>
                              </a:lnTo>
                              <a:moveTo>
                                <a:pt x="5796915" y="0"/>
                              </a:moveTo>
                              <a:lnTo>
                                <a:pt x="5797550" y="10678160"/>
                              </a:lnTo>
                              <a:moveTo>
                                <a:pt x="0" y="1565909"/>
                              </a:moveTo>
                              <a:lnTo>
                                <a:pt x="7559992" y="1566543"/>
                              </a:lnTo>
                              <a:moveTo>
                                <a:pt x="0" y="1925955"/>
                              </a:moveTo>
                              <a:lnTo>
                                <a:pt x="7559992" y="1926588"/>
                              </a:lnTo>
                              <a:moveTo>
                                <a:pt x="0" y="2285365"/>
                              </a:moveTo>
                              <a:lnTo>
                                <a:pt x="7559992" y="2285998"/>
                              </a:lnTo>
                              <a:moveTo>
                                <a:pt x="0" y="2646045"/>
                              </a:moveTo>
                              <a:lnTo>
                                <a:pt x="7559992" y="2646678"/>
                              </a:lnTo>
                              <a:moveTo>
                                <a:pt x="0" y="3006090"/>
                              </a:moveTo>
                              <a:lnTo>
                                <a:pt x="7559992" y="3006723"/>
                              </a:lnTo>
                              <a:moveTo>
                                <a:pt x="0" y="3366135"/>
                              </a:moveTo>
                              <a:lnTo>
                                <a:pt x="7559992" y="3366768"/>
                              </a:lnTo>
                              <a:moveTo>
                                <a:pt x="0" y="3725545"/>
                              </a:moveTo>
                              <a:lnTo>
                                <a:pt x="7559992" y="3726178"/>
                              </a:lnTo>
                              <a:moveTo>
                                <a:pt x="0" y="4086225"/>
                              </a:moveTo>
                              <a:lnTo>
                                <a:pt x="7559992" y="4086858"/>
                              </a:lnTo>
                              <a:moveTo>
                                <a:pt x="0" y="4446270"/>
                              </a:moveTo>
                              <a:lnTo>
                                <a:pt x="7559992" y="4446903"/>
                              </a:lnTo>
                              <a:moveTo>
                                <a:pt x="0" y="4806315"/>
                              </a:moveTo>
                              <a:lnTo>
                                <a:pt x="7559992" y="4806948"/>
                              </a:lnTo>
                              <a:moveTo>
                                <a:pt x="0" y="5165725"/>
                              </a:moveTo>
                              <a:lnTo>
                                <a:pt x="7559992" y="5166358"/>
                              </a:lnTo>
                              <a:moveTo>
                                <a:pt x="0" y="5526405"/>
                              </a:moveTo>
                              <a:lnTo>
                                <a:pt x="7559992" y="5527038"/>
                              </a:lnTo>
                              <a:moveTo>
                                <a:pt x="0" y="5886450"/>
                              </a:moveTo>
                              <a:lnTo>
                                <a:pt x="7559992" y="588708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7686675"/>
                              </a:moveTo>
                              <a:lnTo>
                                <a:pt x="7559992" y="7687308"/>
                              </a:lnTo>
                              <a:moveTo>
                                <a:pt x="0" y="8046085"/>
                              </a:moveTo>
                              <a:lnTo>
                                <a:pt x="7559992" y="8046718"/>
                              </a:lnTo>
                              <a:moveTo>
                                <a:pt x="0" y="8406765"/>
                              </a:moveTo>
                              <a:lnTo>
                                <a:pt x="7559992" y="8407398"/>
                              </a:lnTo>
                              <a:moveTo>
                                <a:pt x="0" y="8766810"/>
                              </a:moveTo>
                              <a:lnTo>
                                <a:pt x="7559992" y="8767443"/>
                              </a:lnTo>
                              <a:moveTo>
                                <a:pt x="0" y="9126855"/>
                              </a:moveTo>
                              <a:lnTo>
                                <a:pt x="7559992" y="9127488"/>
                              </a:lnTo>
                              <a:moveTo>
                                <a:pt x="0" y="9486265"/>
                              </a:moveTo>
                              <a:lnTo>
                                <a:pt x="7559992" y="9486898"/>
                              </a:lnTo>
                              <a:moveTo>
                                <a:pt x="0" y="9846945"/>
                              </a:moveTo>
                              <a:lnTo>
                                <a:pt x="7559992" y="9847578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REP.</w:t>
      </w:r>
      <w:r>
        <w:rPr>
          <w:spacing w:val="-5"/>
        </w:rPr>
        <w:t xml:space="preserve"> N.</w:t>
      </w:r>
      <w:r>
        <w:rPr/>
        <w:tab/>
      </w:r>
      <w:r>
        <w:rPr>
          <w:spacing w:val="-5"/>
        </w:rPr>
        <w:t>DEL</w:t>
      </w:r>
      <w:r>
        <w:rPr/>
        <w:tab/>
      </w:r>
      <w:r>
        <w:rPr>
          <w:spacing w:val="-2"/>
        </w:rPr>
        <w:t>ALL.”B”</w:t>
      </w:r>
    </w:p>
    <w:p>
      <w:pPr>
        <w:pStyle w:val="Corpodeltesto"/>
        <w:spacing w:before="106" w:after="0"/>
        <w:ind w:left="0" w:right="0" w:hanging="0"/>
        <w:jc w:val="both"/>
        <w:rPr/>
      </w:pPr>
      <w:r>
        <w:rPr/>
      </w:r>
    </w:p>
    <w:p>
      <w:pPr>
        <w:pStyle w:val="Titolo1"/>
        <w:spacing w:lineRule="auto" w:line="590"/>
        <w:ind w:left="117" w:right="1138" w:hanging="0"/>
        <w:jc w:val="both"/>
        <w:rPr/>
      </w:pPr>
      <w:r>
        <w:rPr/>
        <w:t>CONVENZIONE PER</w:t>
      </w:r>
      <w:r>
        <w:rPr>
          <w:spacing w:val="40"/>
        </w:rPr>
        <w:t xml:space="preserve"> </w:t>
      </w:r>
      <w:r>
        <w:rPr/>
        <w:t>FESTEGGIAMENTI</w:t>
      </w:r>
      <w:r>
        <w:rPr>
          <w:spacing w:val="40"/>
        </w:rPr>
        <w:t xml:space="preserve"> </w:t>
      </w:r>
      <w:r>
        <w:rPr/>
        <w:t xml:space="preserve">DI NOSTRA SIGNORA DI BONARIA 2025 </w:t>
      </w:r>
      <w:r>
        <w:rPr>
          <w:rFonts w:ascii="Arial MT" w:hAnsi="Arial MT"/>
          <w:b w:val="false"/>
        </w:rPr>
        <w:t>-</w:t>
      </w:r>
    </w:p>
    <w:p>
      <w:pPr>
        <w:pStyle w:val="Corpodeltesto"/>
        <w:tabs>
          <w:tab w:val="clear" w:pos="720"/>
          <w:tab w:val="left" w:pos="1776" w:leader="none"/>
          <w:tab w:val="left" w:pos="3542" w:leader="none"/>
          <w:tab w:val="left" w:pos="5635" w:leader="none"/>
        </w:tabs>
        <w:spacing w:lineRule="auto" w:line="590"/>
        <w:ind w:left="117" w:right="1155" w:hanging="0"/>
        <w:jc w:val="both"/>
        <w:rPr/>
      </w:pPr>
      <w:r>
        <w:rPr>
          <w:spacing w:val="-2"/>
        </w:rPr>
        <w:t>L’anno</w:t>
      </w:r>
      <w:r>
        <w:rPr/>
        <w:tab/>
        <w:t>il giorno</w:t>
        <w:tab/>
        <w:t>del mese di</w:t>
        <w:tab/>
        <w:t>,</w:t>
      </w:r>
      <w:r>
        <w:rPr>
          <w:spacing w:val="-6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Sant’Antioco,</w:t>
      </w:r>
      <w:r>
        <w:rPr>
          <w:spacing w:val="-6"/>
        </w:rPr>
        <w:t xml:space="preserve"> </w:t>
      </w:r>
      <w:r>
        <w:rPr/>
        <w:t>nella sede del Comune, Piazzetta Italo Diana, n.1</w:t>
      </w:r>
    </w:p>
    <w:p>
      <w:pPr>
        <w:pStyle w:val="Titolo1"/>
        <w:spacing w:lineRule="exact" w:line="228"/>
        <w:ind w:left="0" w:right="1014" w:hanging="0"/>
        <w:jc w:val="center"/>
        <w:rPr/>
      </w:pPr>
      <w:r>
        <w:rPr>
          <w:spacing w:val="-5"/>
        </w:rPr>
        <w:t>TRA</w:t>
      </w:r>
    </w:p>
    <w:p>
      <w:pPr>
        <w:pStyle w:val="Corpodeltesto"/>
        <w:spacing w:before="106" w:after="0"/>
        <w:ind w:left="0" w:right="0" w:hanging="0"/>
        <w:jc w:val="both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tabs>
          <w:tab w:val="clear" w:pos="720"/>
          <w:tab w:val="left" w:pos="1770" w:leader="none"/>
          <w:tab w:val="left" w:pos="3534" w:leader="none"/>
          <w:tab w:val="left" w:pos="6369" w:leader="none"/>
        </w:tabs>
        <w:spacing w:lineRule="auto" w:line="590"/>
        <w:ind w:left="117" w:right="1138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1450975</wp:posOffset>
                </wp:positionH>
                <wp:positionV relativeFrom="paragraph">
                  <wp:posOffset>861060</wp:posOffset>
                </wp:positionV>
                <wp:extent cx="495300" cy="3175"/>
                <wp:effectExtent l="0" t="0" r="0" b="0"/>
                <wp:wrapNone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64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93395" h="0">
                              <a:moveTo>
                                <a:pt x="0" y="0"/>
                              </a:moveTo>
                              <a:lnTo>
                                <a:pt x="493160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page">
                  <wp:posOffset>2499995</wp:posOffset>
                </wp:positionH>
                <wp:positionV relativeFrom="paragraph">
                  <wp:posOffset>861060</wp:posOffset>
                </wp:positionV>
                <wp:extent cx="566420" cy="3175"/>
                <wp:effectExtent l="0" t="0" r="0" b="0"/>
                <wp:wrapNone/>
                <wp:docPr id="3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2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64515" h="0">
                              <a:moveTo>
                                <a:pt x="0" y="0"/>
                              </a:moveTo>
                              <a:lnTo>
                                <a:pt x="564153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page">
                  <wp:posOffset>3382645</wp:posOffset>
                </wp:positionH>
                <wp:positionV relativeFrom="paragraph">
                  <wp:posOffset>861060</wp:posOffset>
                </wp:positionV>
                <wp:extent cx="1483360" cy="3175"/>
                <wp:effectExtent l="0" t="0" r="0" b="0"/>
                <wp:wrapNone/>
                <wp:docPr id="4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84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481455" h="0">
                              <a:moveTo>
                                <a:pt x="0" y="0"/>
                              </a:moveTo>
                              <a:lnTo>
                                <a:pt x="1481347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il</w:t>
      </w:r>
      <w:r>
        <w:rPr>
          <w:spacing w:val="40"/>
        </w:rPr>
        <w:t xml:space="preserve"> </w:t>
      </w:r>
      <w:r>
        <w:rPr/>
        <w:t>Comune</w:t>
      </w:r>
      <w:r>
        <w:rPr>
          <w:spacing w:val="40"/>
        </w:rPr>
        <w:t xml:space="preserve"> </w:t>
      </w:r>
      <w:r>
        <w:rPr/>
        <w:t>di Sant’Antioco, codice fiscale n. 81002570927, rappresentato dal funzionario</w:t>
      </w:r>
      <w:r>
        <w:rPr>
          <w:spacing w:val="80"/>
        </w:rPr>
        <w:t xml:space="preserve"> </w:t>
      </w:r>
      <w:r>
        <w:rPr/>
        <w:t>responsabile</w:t>
      </w:r>
      <w:r>
        <w:rPr>
          <w:spacing w:val="80"/>
        </w:rPr>
        <w:t xml:space="preserve"> </w:t>
      </w:r>
      <w:r>
        <w:rPr/>
        <w:t>del</w:t>
      </w:r>
      <w:r>
        <w:rPr>
          <w:spacing w:val="80"/>
        </w:rPr>
        <w:t xml:space="preserve"> </w:t>
      </w:r>
      <w:r>
        <w:rPr/>
        <w:t>settore</w:t>
      </w:r>
      <w:r>
        <w:rPr>
          <w:spacing w:val="80"/>
        </w:rPr>
        <w:t xml:space="preserve"> </w:t>
      </w:r>
      <w:r>
        <w:rPr/>
        <w:t>Servizi</w:t>
      </w:r>
      <w:r>
        <w:rPr>
          <w:spacing w:val="80"/>
        </w:rPr>
        <w:t xml:space="preserve"> </w:t>
      </w:r>
      <w:r>
        <w:rPr/>
        <w:t>al</w:t>
      </w:r>
      <w:r>
        <w:rPr>
          <w:spacing w:val="80"/>
        </w:rPr>
        <w:t xml:space="preserve"> </w:t>
      </w:r>
      <w:r>
        <w:rPr/>
        <w:t>Cittadino</w:t>
      </w:r>
      <w:r>
        <w:rPr>
          <w:spacing w:val="80"/>
        </w:rPr>
        <w:t xml:space="preserve"> </w:t>
      </w:r>
      <w:r>
        <w:rPr/>
        <w:t>MUSCUSO</w:t>
      </w:r>
      <w:r>
        <w:rPr>
          <w:spacing w:val="80"/>
        </w:rPr>
        <w:t xml:space="preserve"> </w:t>
      </w:r>
      <w:r>
        <w:rPr/>
        <w:t>SARA nata</w:t>
      </w:r>
      <w:r>
        <w:rPr>
          <w:spacing w:val="40"/>
        </w:rPr>
        <w:t xml:space="preserve"> </w:t>
      </w:r>
      <w:r>
        <w:rPr/>
        <w:t>a</w:t>
        <w:tab/>
        <w:t>(SU)</w:t>
      </w:r>
      <w:r>
        <w:rPr>
          <w:spacing w:val="40"/>
        </w:rPr>
        <w:t xml:space="preserve"> </w:t>
      </w:r>
      <w:r>
        <w:rPr/>
        <w:t>il</w:t>
        <w:tab/>
      </w:r>
      <w:r>
        <w:rPr>
          <w:spacing w:val="-4"/>
        </w:rPr>
        <w:t>C.F.</w:t>
      </w:r>
      <w:r>
        <w:rPr/>
        <w:tab/>
        <w:t>con</w:t>
      </w:r>
      <w:r>
        <w:rPr>
          <w:spacing w:val="40"/>
        </w:rPr>
        <w:t xml:space="preserve"> </w:t>
      </w:r>
      <w:r>
        <w:rPr/>
        <w:t>il quale interviene, agisce e stipula in nome, per conto e nell’interesse del Comune</w:t>
      </w:r>
    </w:p>
    <w:p>
      <w:pPr>
        <w:pStyle w:val="Titolo1"/>
        <w:spacing w:before="5" w:after="0"/>
        <w:ind w:left="3" w:right="1014" w:hanging="0"/>
        <w:jc w:val="center"/>
        <w:rPr/>
      </w:pPr>
      <w:r>
        <w:rPr>
          <w:spacing w:val="-10"/>
        </w:rPr>
        <w:t>E</w:t>
      </w:r>
    </w:p>
    <w:p>
      <w:pPr>
        <w:pStyle w:val="Corpodeltesto"/>
        <w:spacing w:before="106" w:after="0"/>
        <w:ind w:left="0" w:right="0" w:hanging="0"/>
        <w:jc w:val="both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lineRule="auto" w:line="590"/>
        <w:ind w:left="117" w:right="1141" w:hanging="0"/>
        <w:jc w:val="both"/>
        <w:rPr/>
      </w:pPr>
      <w:r>
        <w:rPr/>
        <w:t>L’Associazione</w:t>
      </w:r>
      <w:r>
        <w:rPr>
          <w:spacing w:val="80"/>
        </w:rPr>
        <w:t xml:space="preserve">  </w:t>
      </w:r>
      <w:r>
        <w:rPr/>
        <w:t>Nostra</w:t>
      </w:r>
      <w:r>
        <w:rPr>
          <w:spacing w:val="80"/>
        </w:rPr>
        <w:t xml:space="preserve">  </w:t>
      </w:r>
      <w:r>
        <w:rPr/>
        <w:t>Signora</w:t>
      </w:r>
      <w:r>
        <w:rPr>
          <w:spacing w:val="80"/>
        </w:rPr>
        <w:t xml:space="preserve">  </w:t>
      </w:r>
      <w:r>
        <w:rPr/>
        <w:t>di</w:t>
      </w:r>
      <w:r>
        <w:rPr>
          <w:spacing w:val="80"/>
        </w:rPr>
        <w:t xml:space="preserve">  </w:t>
      </w:r>
      <w:r>
        <w:rPr/>
        <w:t>Bonaria,</w:t>
      </w:r>
      <w:r>
        <w:rPr>
          <w:spacing w:val="80"/>
        </w:rPr>
        <w:t xml:space="preserve">  </w:t>
      </w:r>
      <w:r>
        <w:rPr/>
        <w:t>C.F.</w:t>
      </w:r>
      <w:r>
        <w:rPr>
          <w:spacing w:val="80"/>
        </w:rPr>
        <w:t xml:space="preserve">  </w:t>
      </w:r>
      <w:r>
        <w:rPr/>
        <w:t>n.</w:t>
      </w:r>
      <w:r>
        <w:rPr>
          <w:spacing w:val="80"/>
        </w:rPr>
        <w:t xml:space="preserve">  </w:t>
      </w:r>
      <w:r>
        <w:rPr/>
        <w:t>900185409923 con</w:t>
      </w:r>
      <w:r>
        <w:rPr>
          <w:spacing w:val="39"/>
        </w:rPr>
        <w:t xml:space="preserve">  </w:t>
      </w:r>
      <w:r>
        <w:rPr/>
        <w:t>sede</w:t>
      </w:r>
      <w:r>
        <w:rPr>
          <w:spacing w:val="39"/>
        </w:rPr>
        <w:t xml:space="preserve">  </w:t>
      </w:r>
      <w:r>
        <w:rPr/>
        <w:t>legale</w:t>
      </w:r>
      <w:r>
        <w:rPr>
          <w:spacing w:val="39"/>
        </w:rPr>
        <w:t xml:space="preserve">  </w:t>
      </w:r>
      <w:r>
        <w:rPr/>
        <w:t>in</w:t>
      </w:r>
      <w:r>
        <w:rPr>
          <w:spacing w:val="39"/>
        </w:rPr>
        <w:t xml:space="preserve">  </w:t>
      </w:r>
      <w:r>
        <w:rPr/>
        <w:t>Piazza</w:t>
      </w:r>
      <w:r>
        <w:rPr>
          <w:spacing w:val="39"/>
        </w:rPr>
        <w:t xml:space="preserve">  </w:t>
      </w:r>
      <w:r>
        <w:rPr/>
        <w:t>Aldo</w:t>
      </w:r>
      <w:r>
        <w:rPr>
          <w:spacing w:val="40"/>
        </w:rPr>
        <w:t xml:space="preserve">  </w:t>
      </w:r>
      <w:r>
        <w:rPr/>
        <w:t>Moro</w:t>
      </w:r>
      <w:r>
        <w:rPr>
          <w:spacing w:val="39"/>
        </w:rPr>
        <w:t xml:space="preserve">  </w:t>
      </w:r>
      <w:r>
        <w:rPr/>
        <w:t>sn,</w:t>
      </w:r>
      <w:r>
        <w:rPr>
          <w:spacing w:val="39"/>
        </w:rPr>
        <w:t xml:space="preserve">  </w:t>
      </w:r>
      <w:r>
        <w:rPr/>
        <w:t>rappresentata</w:t>
      </w:r>
      <w:r>
        <w:rPr>
          <w:spacing w:val="40"/>
        </w:rPr>
        <w:t xml:space="preserve">  </w:t>
      </w:r>
      <w:r>
        <w:rPr/>
        <w:t>dal</w:t>
      </w:r>
      <w:r>
        <w:rPr>
          <w:spacing w:val="39"/>
        </w:rPr>
        <w:t xml:space="preserve">  </w:t>
      </w:r>
      <w:r>
        <w:rPr>
          <w:spacing w:val="-2"/>
        </w:rPr>
        <w:t>presidente</w:t>
      </w:r>
    </w:p>
    <w:p>
      <w:pPr>
        <w:pStyle w:val="Corpodeltesto"/>
        <w:tabs>
          <w:tab w:val="clear" w:pos="720"/>
          <w:tab w:val="left" w:pos="2292" w:leader="none"/>
          <w:tab w:val="left" w:pos="2913" w:leader="none"/>
          <w:tab w:val="left" w:pos="4709" w:leader="none"/>
          <w:tab w:val="left" w:pos="6585" w:leader="none"/>
          <w:tab w:val="left" w:pos="6873" w:leader="none"/>
          <w:tab w:val="left" w:pos="7482" w:leader="none"/>
        </w:tabs>
        <w:spacing w:lineRule="exact" w:line="229"/>
        <w:ind w:left="2005" w:right="0" w:hanging="0"/>
        <w:jc w:val="both"/>
        <w:rPr/>
      </w:pPr>
      <w:r>
        <w:rPr>
          <w:spacing w:val="-10"/>
        </w:rPr>
        <w:t>,</w:t>
      </w:r>
      <w:r>
        <w:rPr/>
        <w:tab/>
      </w:r>
      <w:r>
        <w:rPr>
          <w:spacing w:val="-4"/>
        </w:rPr>
        <w:t>nata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5"/>
        </w:rPr>
        <w:t>il</w:t>
      </w:r>
      <w:r>
        <w:rPr/>
        <w:tab/>
      </w:r>
      <w:r>
        <w:rPr>
          <w:spacing w:val="-10"/>
        </w:rPr>
        <w:t>,</w:t>
      </w:r>
      <w:r>
        <w:rPr/>
        <w:tab/>
      </w:r>
      <w:r>
        <w:rPr>
          <w:spacing w:val="-4"/>
        </w:rPr>
        <w:t>C.F.</w:t>
      </w:r>
      <w:r>
        <w:rPr/>
        <w:tab/>
      </w:r>
      <w:r>
        <w:rPr>
          <w:spacing w:val="-5"/>
        </w:rPr>
        <w:t>n.</w:t>
      </w:r>
    </w:p>
    <w:p>
      <w:pPr>
        <w:pStyle w:val="Normal"/>
        <w:tabs>
          <w:tab w:val="clear" w:pos="720"/>
          <w:tab w:val="left" w:pos="3257" w:leader="none"/>
          <w:tab w:val="left" w:pos="5031" w:leader="none"/>
        </w:tabs>
        <w:spacing w:lineRule="exact" w:line="20"/>
        <w:ind w:left="117" w:right="0" w:hanging="0"/>
        <w:jc w:val="both"/>
        <w:rPr/>
      </w:pPr>
      <w:r>
        <w:rPr/>
        <mc:AlternateContent>
          <mc:Choice Requires="wpg">
            <w:drawing>
              <wp:inline distT="0" distB="1270" distL="9525" distR="1270">
                <wp:extent cx="1200785" cy="10160"/>
                <wp:effectExtent l="9525" t="0" r="1269" b="1269"/>
                <wp:docPr id="5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240" cy="9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200240" cy="9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98880" h="0">
                                <a:moveTo>
                                  <a:pt x="0" y="0"/>
                                </a:moveTo>
                                <a:lnTo>
                                  <a:pt x="1198518" y="0"/>
                                </a:lnTo>
                              </a:path>
                            </a:pathLst>
                          </a:cu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9pt;width:94.5pt;height:0.75pt" coordorigin="0,-18" coordsize="1890,15"/>
            </w:pict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>
              <wp:inline distT="0" distB="1270" distL="9525" distR="0">
                <wp:extent cx="777240" cy="10160"/>
                <wp:effectExtent l="9525" t="0" r="0" b="1269"/>
                <wp:docPr id="6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520" cy="9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76520" cy="9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75335" h="0">
                                <a:moveTo>
                                  <a:pt x="0" y="0"/>
                                </a:moveTo>
                                <a:lnTo>
                                  <a:pt x="774846" y="0"/>
                                </a:lnTo>
                              </a:path>
                            </a:pathLst>
                          </a:cu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9pt;width:61.15pt;height:0.75pt" coordorigin="0,-18" coordsize="1223,15"/>
            </w:pict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>
              <wp:inline distT="0" distB="1270" distL="9525" distR="3810">
                <wp:extent cx="988695" cy="10160"/>
                <wp:effectExtent l="9525" t="0" r="3809" b="1269"/>
                <wp:docPr id="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200" cy="9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988200" cy="9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86790" h="0">
                                <a:moveTo>
                                  <a:pt x="0" y="0"/>
                                </a:moveTo>
                                <a:lnTo>
                                  <a:pt x="986682" y="0"/>
                                </a:lnTo>
                              </a:path>
                            </a:pathLst>
                          </a:cu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9pt;width:77.8pt;height:0.75pt" coordorigin="0,-18" coordsize="1556,15"/>
            </w:pict>
          </mc:Fallback>
        </mc:AlternateContent>
      </w:r>
    </w:p>
    <w:p>
      <w:pPr>
        <w:pStyle w:val="Corpodeltesto"/>
        <w:spacing w:before="88" w:after="0"/>
        <w:ind w:left="0" w:right="0" w:hanging="0"/>
        <w:jc w:val="both"/>
        <w:rPr/>
      </w:pPr>
      <w:r>
        <w:rPr/>
      </w:r>
    </w:p>
    <w:p>
      <w:pPr>
        <w:pStyle w:val="Corpodeltesto"/>
        <w:spacing w:lineRule="auto" w:line="590"/>
        <w:ind w:left="117" w:right="1130" w:firstLine="2205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page">
                  <wp:posOffset>974090</wp:posOffset>
                </wp:positionH>
                <wp:positionV relativeFrom="paragraph">
                  <wp:posOffset>140335</wp:posOffset>
                </wp:positionV>
                <wp:extent cx="1341755" cy="3175"/>
                <wp:effectExtent l="0" t="0" r="0" b="0"/>
                <wp:wrapNone/>
                <wp:docPr id="8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0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339850" h="0">
                              <a:moveTo>
                                <a:pt x="0" y="0"/>
                              </a:moveTo>
                              <a:lnTo>
                                <a:pt x="1339361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il</w:t>
      </w:r>
      <w:r>
        <w:rPr>
          <w:spacing w:val="35"/>
        </w:rPr>
        <w:t xml:space="preserve"> </w:t>
      </w:r>
      <w:r>
        <w:rPr/>
        <w:t>quale</w:t>
      </w:r>
      <w:r>
        <w:rPr>
          <w:spacing w:val="36"/>
        </w:rPr>
        <w:t xml:space="preserve"> </w:t>
      </w:r>
      <w:r>
        <w:rPr/>
        <w:t>interviene,</w:t>
      </w:r>
      <w:r>
        <w:rPr>
          <w:spacing w:val="35"/>
        </w:rPr>
        <w:t xml:space="preserve"> </w:t>
      </w:r>
      <w:r>
        <w:rPr/>
        <w:t>agisce</w:t>
      </w:r>
      <w:r>
        <w:rPr>
          <w:spacing w:val="34"/>
        </w:rPr>
        <w:t xml:space="preserve"> </w:t>
      </w:r>
      <w:r>
        <w:rPr/>
        <w:t>e</w:t>
      </w:r>
      <w:r>
        <w:rPr>
          <w:spacing w:val="36"/>
        </w:rPr>
        <w:t xml:space="preserve"> </w:t>
      </w:r>
      <w:r>
        <w:rPr/>
        <w:t>stipula</w:t>
      </w:r>
      <w:r>
        <w:rPr>
          <w:spacing w:val="36"/>
        </w:rPr>
        <w:t xml:space="preserve"> </w:t>
      </w:r>
      <w:r>
        <w:rPr/>
        <w:t>in</w:t>
      </w:r>
      <w:r>
        <w:rPr>
          <w:spacing w:val="36"/>
        </w:rPr>
        <w:t xml:space="preserve"> </w:t>
      </w:r>
      <w:r>
        <w:rPr/>
        <w:t>nome,</w:t>
      </w:r>
      <w:r>
        <w:rPr>
          <w:spacing w:val="35"/>
        </w:rPr>
        <w:t xml:space="preserve"> </w:t>
      </w:r>
      <w:r>
        <w:rPr/>
        <w:t>per</w:t>
      </w:r>
      <w:r>
        <w:rPr>
          <w:spacing w:val="34"/>
        </w:rPr>
        <w:t xml:space="preserve"> </w:t>
      </w:r>
      <w:r>
        <w:rPr/>
        <w:t>conto</w:t>
      </w:r>
      <w:r>
        <w:rPr>
          <w:spacing w:val="36"/>
        </w:rPr>
        <w:t xml:space="preserve"> </w:t>
      </w:r>
      <w:r>
        <w:rPr/>
        <w:t>e nell’interesse dell’Associazione.</w:t>
      </w:r>
    </w:p>
    <w:p>
      <w:pPr>
        <w:pStyle w:val="Titolo1"/>
        <w:spacing w:before="2" w:after="0"/>
        <w:ind w:left="2" w:right="1014" w:hanging="0"/>
        <w:jc w:val="center"/>
        <w:rPr/>
      </w:pPr>
      <w:r>
        <w:rPr>
          <w:spacing w:val="-2"/>
        </w:rPr>
        <w:t>PREMESSO</w:t>
      </w:r>
    </w:p>
    <w:p>
      <w:pPr>
        <w:pStyle w:val="Corpodeltesto"/>
        <w:spacing w:before="106" w:after="0"/>
        <w:ind w:left="0" w:right="0" w:hanging="0"/>
        <w:jc w:val="both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lineRule="auto" w:line="590"/>
        <w:ind w:left="117" w:right="1136" w:hanging="0"/>
        <w:jc w:val="both"/>
        <w:rPr/>
      </w:pPr>
      <w:r>
        <w:rPr/>
        <w:t>-che</w:t>
      </w:r>
      <w:r>
        <w:rPr>
          <w:spacing w:val="40"/>
        </w:rPr>
        <w:t xml:space="preserve"> </w:t>
      </w:r>
      <w:r>
        <w:rPr/>
        <w:t>con Delibera</w:t>
      </w:r>
      <w:r>
        <w:rPr>
          <w:spacing w:val="-1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Giunta Comunale n.</w:t>
      </w:r>
      <w:r>
        <w:rPr>
          <w:spacing w:val="-1"/>
        </w:rPr>
        <w:t xml:space="preserve"> </w:t>
      </w:r>
      <w:r>
        <w:rPr/>
        <w:t>66</w:t>
      </w:r>
      <w:r>
        <w:rPr>
          <w:spacing w:val="-1"/>
        </w:rPr>
        <w:t xml:space="preserve"> </w:t>
      </w:r>
      <w:r>
        <w:rPr/>
        <w:t xml:space="preserve">del 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09/06/2025</w:t>
      </w:r>
      <w:r>
        <w:rPr/>
        <w:t xml:space="preserve"> l’Amministrazione</w:t>
      </w:r>
      <w:r>
        <w:rPr>
          <w:spacing w:val="-1"/>
        </w:rPr>
        <w:t xml:space="preserve"> </w:t>
      </w:r>
      <w:r>
        <w:rPr/>
        <w:t>ha provveduto ad approvare le linee di indirizzo per la programmazione delle manifestazioni e degli eventi culturali per l’Estate 202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5</w:t>
      </w:r>
      <w:r>
        <w:rPr/>
        <w:t xml:space="preserve"> e ha stanziato l’importo complessivo</w:t>
      </w:r>
      <w:r>
        <w:rPr>
          <w:spacing w:val="-6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>
          <w:w w:val="95"/>
        </w:rPr>
        <w:t>€</w:t>
      </w:r>
      <w:r>
        <w:rPr>
          <w:spacing w:val="-5"/>
          <w:w w:val="95"/>
        </w:rPr>
        <w:t xml:space="preserve"> </w:t>
      </w:r>
      <w:r>
        <w:rPr>
          <w:rFonts w:eastAsia="Arial MT" w:cs="Arial MT" w:ascii="Arial" w:hAnsi="Arial"/>
          <w:b/>
          <w:color w:val="auto"/>
          <w:kern w:val="0"/>
          <w:sz w:val="20"/>
          <w:szCs w:val="20"/>
          <w:lang w:val="it-IT" w:eastAsia="en-US" w:bidi="ar-SA"/>
        </w:rPr>
        <w:t>5</w:t>
      </w:r>
      <w:r>
        <w:rPr>
          <w:rFonts w:ascii="Arial" w:hAnsi="Arial"/>
          <w:b/>
        </w:rPr>
        <w:t>.000,00</w:t>
      </w:r>
      <w:r>
        <w:rPr>
          <w:rFonts w:ascii="Arial" w:hAnsi="Arial"/>
          <w:b/>
          <w:spacing w:val="-7"/>
        </w:rPr>
        <w:t xml:space="preserve"> </w:t>
      </w:r>
      <w:r>
        <w:rPr/>
        <w:t>per</w:t>
      </w:r>
      <w:r>
        <w:rPr>
          <w:spacing w:val="-8"/>
        </w:rPr>
        <w:t xml:space="preserve"> </w:t>
      </w:r>
      <w:r>
        <w:rPr/>
        <w:t>i</w:t>
      </w:r>
      <w:r>
        <w:rPr>
          <w:spacing w:val="-8"/>
        </w:rPr>
        <w:t xml:space="preserve"> </w:t>
      </w:r>
      <w:r>
        <w:rPr/>
        <w:t>tradizionali</w:t>
      </w:r>
      <w:r>
        <w:rPr>
          <w:spacing w:val="-7"/>
        </w:rPr>
        <w:t xml:space="preserve"> </w:t>
      </w:r>
      <w:r>
        <w:rPr/>
        <w:t>festeggiamenti</w:t>
      </w:r>
      <w:r>
        <w:rPr>
          <w:spacing w:val="-7"/>
        </w:rPr>
        <w:t xml:space="preserve"> </w:t>
      </w:r>
      <w:r>
        <w:rPr/>
        <w:t>in</w:t>
      </w:r>
      <w:r>
        <w:rPr>
          <w:spacing w:val="-7"/>
        </w:rPr>
        <w:t xml:space="preserve"> </w:t>
      </w:r>
      <w:r>
        <w:rPr/>
        <w:t>onore</w:t>
      </w:r>
      <w:r>
        <w:rPr>
          <w:spacing w:val="-7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/>
        <w:t>Nostra</w:t>
      </w:r>
      <w:r>
        <w:rPr>
          <w:spacing w:val="-7"/>
        </w:rPr>
        <w:t xml:space="preserve"> </w:t>
      </w:r>
      <w:r>
        <w:rPr/>
        <w:t>Signora di Bonaria;</w:t>
      </w:r>
    </w:p>
    <w:p>
      <w:pPr>
        <w:sectPr>
          <w:footerReference w:type="default" r:id="rId2"/>
          <w:type w:val="nextPage"/>
          <w:pgSz w:w="11906" w:h="16838"/>
          <w:pgMar w:left="1417" w:right="1700" w:header="0" w:top="1600" w:footer="666" w:bottom="86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2"/>
        </w:numPr>
        <w:tabs>
          <w:tab w:val="clear" w:pos="720"/>
          <w:tab w:val="left" w:pos="244" w:leader="none"/>
          <w:tab w:val="left" w:pos="7505" w:leader="none"/>
        </w:tabs>
        <w:spacing w:lineRule="auto" w:line="590" w:before="0" w:after="0"/>
        <w:ind w:left="117" w:right="1139" w:hanging="0"/>
        <w:jc w:val="both"/>
        <w:rPr/>
      </w:pPr>
      <w:r>
        <w:rPr>
          <w:sz w:val="20"/>
        </w:rPr>
        <w:t>che con Determinazione del Responsabile del Servizio n.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del</w:t>
        <w:tab/>
      </w:r>
      <w:r>
        <w:rPr>
          <w:spacing w:val="-10"/>
          <w:sz w:val="20"/>
        </w:rPr>
        <w:t xml:space="preserve">è </w:t>
      </w:r>
      <w:r>
        <w:rPr>
          <w:sz w:val="20"/>
        </w:rPr>
        <w:t>stata accolta la proposta presentata dall’Associazione Nostra Signora di Bonaria Prot.</w:t>
      </w:r>
      <w:r>
        <w:rPr>
          <w:spacing w:val="22"/>
          <w:sz w:val="20"/>
        </w:rPr>
        <w:t xml:space="preserve"> </w:t>
      </w:r>
      <w:r>
        <w:rPr>
          <w:sz w:val="20"/>
        </w:rPr>
        <w:t>n.</w:t>
      </w:r>
      <w:r>
        <w:rPr>
          <w:spacing w:val="23"/>
          <w:sz w:val="20"/>
        </w:rPr>
        <w:t xml:space="preserve"> </w:t>
      </w:r>
      <w:r>
        <w:rPr>
          <w:rFonts w:eastAsia="Arial MT" w:cs="Arial MT"/>
          <w:color w:val="auto"/>
          <w:kern w:val="0"/>
          <w:sz w:val="20"/>
          <w:szCs w:val="22"/>
          <w:lang w:val="it-IT" w:eastAsia="en-US" w:bidi="ar-SA"/>
        </w:rPr>
        <w:t>5942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2</w:t>
      </w:r>
      <w:r>
        <w:rPr>
          <w:rFonts w:eastAsia="Arial MT" w:cs="Arial MT"/>
          <w:color w:val="auto"/>
          <w:kern w:val="0"/>
          <w:sz w:val="20"/>
          <w:szCs w:val="22"/>
          <w:lang w:val="it-IT" w:eastAsia="en-US" w:bidi="ar-SA"/>
        </w:rPr>
        <w:t>7/02/2025</w:t>
      </w:r>
      <w:r>
        <w:rPr>
          <w:sz w:val="20"/>
        </w:rPr>
        <w:t>,</w:t>
      </w:r>
      <w:r>
        <w:rPr>
          <w:spacing w:val="24"/>
          <w:sz w:val="20"/>
        </w:rPr>
        <w:t xml:space="preserve"> </w:t>
      </w:r>
      <w:r>
        <w:rPr>
          <w:sz w:val="20"/>
        </w:rPr>
        <w:t>è</w:t>
      </w:r>
      <w:r>
        <w:rPr>
          <w:spacing w:val="22"/>
          <w:sz w:val="20"/>
        </w:rPr>
        <w:t xml:space="preserve"> </w:t>
      </w:r>
      <w:r>
        <w:rPr>
          <w:sz w:val="20"/>
        </w:rPr>
        <w:t>stata</w:t>
      </w:r>
      <w:r>
        <w:rPr>
          <w:spacing w:val="23"/>
          <w:sz w:val="20"/>
        </w:rPr>
        <w:t xml:space="preserve"> </w:t>
      </w:r>
      <w:r>
        <w:rPr>
          <w:sz w:val="20"/>
        </w:rPr>
        <w:t>impegnata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somma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w w:val="95"/>
          <w:sz w:val="20"/>
        </w:rPr>
        <w:t>€</w:t>
      </w:r>
      <w:r>
        <w:rPr>
          <w:spacing w:val="23"/>
          <w:sz w:val="20"/>
        </w:rPr>
        <w:t xml:space="preserve"> 5.</w:t>
      </w:r>
      <w:r>
        <w:rPr>
          <w:sz w:val="20"/>
        </w:rPr>
        <w:t>000,00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favore</w:t>
      </w:r>
    </w:p>
    <w:p>
      <w:pPr>
        <w:pStyle w:val="Corpodeltesto"/>
        <w:spacing w:lineRule="auto" w:line="590" w:before="66" w:after="0"/>
        <w:ind w:left="0" w:right="1135" w:hanging="0"/>
        <w:jc w:val="both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80065"/>
                <wp:effectExtent l="0" t="0" r="0" b="0"/>
                <wp:wrapNone/>
                <wp:docPr id="11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440" cy="10679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560309" h="10678160">
                              <a:moveTo>
                                <a:pt x="0" y="1205229"/>
                              </a:moveTo>
                              <a:lnTo>
                                <a:pt x="7559992" y="1205863"/>
                              </a:lnTo>
                              <a:moveTo>
                                <a:pt x="900430" y="0"/>
                              </a:moveTo>
                              <a:lnTo>
                                <a:pt x="901065" y="10677525"/>
                              </a:lnTo>
                              <a:moveTo>
                                <a:pt x="5796915" y="0"/>
                              </a:moveTo>
                              <a:lnTo>
                                <a:pt x="5797550" y="10678160"/>
                              </a:lnTo>
                              <a:moveTo>
                                <a:pt x="0" y="1565909"/>
                              </a:moveTo>
                              <a:lnTo>
                                <a:pt x="7559992" y="1566543"/>
                              </a:lnTo>
                              <a:moveTo>
                                <a:pt x="0" y="1925955"/>
                              </a:moveTo>
                              <a:lnTo>
                                <a:pt x="7559992" y="1926588"/>
                              </a:lnTo>
                              <a:moveTo>
                                <a:pt x="0" y="2285365"/>
                              </a:moveTo>
                              <a:lnTo>
                                <a:pt x="7559992" y="2285998"/>
                              </a:lnTo>
                              <a:moveTo>
                                <a:pt x="0" y="2646045"/>
                              </a:moveTo>
                              <a:lnTo>
                                <a:pt x="7559992" y="2646678"/>
                              </a:lnTo>
                              <a:moveTo>
                                <a:pt x="0" y="3006090"/>
                              </a:moveTo>
                              <a:lnTo>
                                <a:pt x="7559992" y="3006723"/>
                              </a:lnTo>
                              <a:moveTo>
                                <a:pt x="0" y="3366135"/>
                              </a:moveTo>
                              <a:lnTo>
                                <a:pt x="7559992" y="3366768"/>
                              </a:lnTo>
                              <a:moveTo>
                                <a:pt x="0" y="3725545"/>
                              </a:moveTo>
                              <a:lnTo>
                                <a:pt x="7559992" y="3726178"/>
                              </a:lnTo>
                              <a:moveTo>
                                <a:pt x="0" y="4086225"/>
                              </a:moveTo>
                              <a:lnTo>
                                <a:pt x="7559992" y="4086858"/>
                              </a:lnTo>
                              <a:moveTo>
                                <a:pt x="0" y="4446270"/>
                              </a:moveTo>
                              <a:lnTo>
                                <a:pt x="7559992" y="4446903"/>
                              </a:lnTo>
                              <a:moveTo>
                                <a:pt x="0" y="4806315"/>
                              </a:moveTo>
                              <a:lnTo>
                                <a:pt x="7559992" y="4806948"/>
                              </a:lnTo>
                              <a:moveTo>
                                <a:pt x="0" y="5165725"/>
                              </a:moveTo>
                              <a:lnTo>
                                <a:pt x="7559992" y="5166358"/>
                              </a:lnTo>
                              <a:moveTo>
                                <a:pt x="0" y="5526405"/>
                              </a:moveTo>
                              <a:lnTo>
                                <a:pt x="7559992" y="5527038"/>
                              </a:lnTo>
                              <a:moveTo>
                                <a:pt x="0" y="5886450"/>
                              </a:moveTo>
                              <a:lnTo>
                                <a:pt x="7559992" y="588708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7686675"/>
                              </a:moveTo>
                              <a:lnTo>
                                <a:pt x="7559992" y="7687308"/>
                              </a:lnTo>
                              <a:moveTo>
                                <a:pt x="0" y="8046085"/>
                              </a:moveTo>
                              <a:lnTo>
                                <a:pt x="7559992" y="8046718"/>
                              </a:lnTo>
                              <a:moveTo>
                                <a:pt x="0" y="8406765"/>
                              </a:moveTo>
                              <a:lnTo>
                                <a:pt x="7559992" y="8407398"/>
                              </a:lnTo>
                              <a:moveTo>
                                <a:pt x="0" y="8766810"/>
                              </a:moveTo>
                              <a:lnTo>
                                <a:pt x="7559992" y="8767443"/>
                              </a:lnTo>
                              <a:moveTo>
                                <a:pt x="0" y="9126855"/>
                              </a:moveTo>
                              <a:lnTo>
                                <a:pt x="7559992" y="9127488"/>
                              </a:lnTo>
                              <a:moveTo>
                                <a:pt x="0" y="9486265"/>
                              </a:moveTo>
                              <a:lnTo>
                                <a:pt x="7559992" y="9486898"/>
                              </a:lnTo>
                              <a:moveTo>
                                <a:pt x="0" y="9846945"/>
                              </a:moveTo>
                              <a:lnTo>
                                <a:pt x="7559992" y="9847578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dell’Associazione di cui sopra per la realizzazione del programma di festeggiamenti</w:t>
      </w:r>
      <w:r>
        <w:rPr>
          <w:spacing w:val="40"/>
        </w:rPr>
        <w:t xml:space="preserve"> </w:t>
      </w:r>
      <w:r>
        <w:rPr/>
        <w:t xml:space="preserve">in oggetto da realizzarsi dal </w:t>
      </w:r>
      <w:r>
        <w:rPr>
          <w:rFonts w:eastAsia="Arial MT" w:cs="Arial MT" w:ascii="Arial" w:hAnsi="Arial"/>
          <w:b/>
          <w:color w:val="auto"/>
          <w:kern w:val="0"/>
          <w:sz w:val="20"/>
          <w:szCs w:val="20"/>
          <w:lang w:val="it-IT" w:eastAsia="en-US" w:bidi="ar-SA"/>
        </w:rPr>
        <w:t>05</w:t>
      </w:r>
      <w:r>
        <w:rPr>
          <w:rFonts w:ascii="Arial" w:hAnsi="Arial"/>
          <w:b/>
        </w:rPr>
        <w:t xml:space="preserve"> al 01 Settembre 202</w:t>
      </w:r>
      <w:r>
        <w:rPr>
          <w:rFonts w:eastAsia="Arial MT" w:cs="Arial MT" w:ascii="Arial" w:hAnsi="Arial"/>
          <w:b/>
          <w:color w:val="auto"/>
          <w:kern w:val="0"/>
          <w:sz w:val="20"/>
          <w:szCs w:val="20"/>
          <w:lang w:val="it-IT" w:eastAsia="en-US" w:bidi="ar-SA"/>
        </w:rPr>
        <w:t>5</w:t>
      </w:r>
      <w:r>
        <w:rPr>
          <w:rFonts w:ascii="Arial" w:hAnsi="Arial"/>
          <w:b/>
        </w:rPr>
        <w:t xml:space="preserve"> </w:t>
      </w:r>
      <w:r>
        <w:rPr/>
        <w:t>ed è stato approvato lo schema di convenzione;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spacing w:lineRule="auto" w:line="590" w:before="0" w:after="0"/>
        <w:ind w:left="117" w:right="1129" w:hanging="0"/>
        <w:jc w:val="both"/>
        <w:rPr/>
      </w:pPr>
      <w:r>
        <w:rPr>
          <w:sz w:val="20"/>
        </w:rPr>
        <w:t>che con la concessione del contributo l’Amministrazione riconosce all’Associazione il diritto al rimborso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delle spese sostenute per la realizzazione dell’iniziativa, entro il limite massimo di </w:t>
      </w:r>
      <w:r>
        <w:rPr>
          <w:w w:val="95"/>
          <w:sz w:val="20"/>
        </w:rPr>
        <w:t>€</w:t>
      </w:r>
      <w:r>
        <w:rPr>
          <w:spacing w:val="40"/>
          <w:sz w:val="20"/>
        </w:rPr>
        <w:t xml:space="preserve"> </w:t>
      </w:r>
      <w:r>
        <w:rPr>
          <w:rFonts w:eastAsia="Arial MT" w:cs="Arial MT"/>
          <w:color w:val="auto"/>
          <w:kern w:val="0"/>
          <w:sz w:val="20"/>
          <w:szCs w:val="22"/>
          <w:lang w:val="it-IT" w:eastAsia="en-US" w:bidi="ar-SA"/>
        </w:rPr>
        <w:t>5</w:t>
      </w:r>
      <w:r>
        <w:rPr>
          <w:sz w:val="20"/>
        </w:rPr>
        <w:t>.000,00;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spacing w:lineRule="auto" w:line="590" w:before="0" w:after="0"/>
        <w:ind w:left="117" w:right="1135" w:hanging="0"/>
        <w:jc w:val="both"/>
        <w:rPr/>
      </w:pPr>
      <w:r>
        <w:rPr>
          <w:sz w:val="20"/>
        </w:rPr>
        <w:t>che nella medesima determinazione si è dato atto che il saldo delle somme dovute verrà</w:t>
      </w:r>
      <w:r>
        <w:rPr>
          <w:spacing w:val="-4"/>
          <w:sz w:val="20"/>
        </w:rPr>
        <w:t xml:space="preserve"> </w:t>
      </w:r>
      <w:r>
        <w:rPr>
          <w:sz w:val="20"/>
        </w:rPr>
        <w:t>liquidato</w:t>
      </w:r>
      <w:r>
        <w:rPr>
          <w:spacing w:val="-4"/>
          <w:sz w:val="20"/>
        </w:rPr>
        <w:t xml:space="preserve"> </w:t>
      </w:r>
      <w:r>
        <w:rPr>
          <w:sz w:val="20"/>
        </w:rPr>
        <w:t>previa</w:t>
      </w:r>
      <w:r>
        <w:rPr>
          <w:spacing w:val="-4"/>
          <w:sz w:val="20"/>
        </w:rPr>
        <w:t xml:space="preserve"> </w:t>
      </w:r>
      <w:r>
        <w:rPr>
          <w:sz w:val="20"/>
        </w:rPr>
        <w:t>presentazione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regolare</w:t>
      </w:r>
      <w:r>
        <w:rPr>
          <w:spacing w:val="-4"/>
          <w:sz w:val="20"/>
        </w:rPr>
        <w:t xml:space="preserve"> </w:t>
      </w:r>
      <w:r>
        <w:rPr>
          <w:sz w:val="20"/>
        </w:rPr>
        <w:t>rendiconto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spese</w:t>
      </w:r>
      <w:r>
        <w:rPr>
          <w:spacing w:val="-4"/>
          <w:sz w:val="20"/>
        </w:rPr>
        <w:t xml:space="preserve"> </w:t>
      </w:r>
      <w:r>
        <w:rPr>
          <w:sz w:val="20"/>
        </w:rPr>
        <w:t>ammissibili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ed effettivamente sostenute per lo svolgimento dell’iniziativa in oggetto, nel rispetto di quanto previsto dal Regolamento per la concessione di contributi e benefici economici e delle Linee Guida alla Rendicontazione, entro il limite massimo di </w:t>
      </w:r>
      <w:r>
        <w:rPr>
          <w:w w:val="95"/>
          <w:sz w:val="20"/>
        </w:rPr>
        <w:t xml:space="preserve">€ </w:t>
      </w:r>
      <w:r>
        <w:rPr>
          <w:rFonts w:eastAsia="Arial MT" w:cs="Arial MT"/>
          <w:color w:val="auto"/>
          <w:kern w:val="0"/>
          <w:sz w:val="20"/>
          <w:szCs w:val="22"/>
          <w:lang w:val="it-IT" w:eastAsia="en-US" w:bidi="ar-SA"/>
        </w:rPr>
        <w:t>5</w:t>
      </w:r>
      <w:r>
        <w:rPr>
          <w:sz w:val="20"/>
        </w:rPr>
        <w:t xml:space="preserve">.000,00, dando atto altresì che l’importo stanziato sarà rideterminato in funzione di minori spese, mentre eventuali maggiori spese restano a totale carico </w:t>
      </w:r>
      <w:r>
        <w:rPr>
          <w:spacing w:val="-2"/>
          <w:sz w:val="20"/>
        </w:rPr>
        <w:t>dell’Associazione.</w:t>
      </w:r>
    </w:p>
    <w:p>
      <w:pPr>
        <w:pStyle w:val="Corpodeltesto"/>
        <w:tabs>
          <w:tab w:val="clear" w:pos="720"/>
          <w:tab w:val="left" w:pos="3490" w:leader="none"/>
        </w:tabs>
        <w:spacing w:lineRule="auto" w:line="590" w:before="4" w:after="0"/>
        <w:ind w:left="0" w:right="1130" w:hanging="0"/>
        <w:jc w:val="both"/>
        <w:rPr/>
      </w:pPr>
      <w:r>
        <w:rPr/>
        <w:t>Tutto ciò premesso e considerato, le parti convengono e stipulano</w:t>
      </w:r>
      <w:r>
        <w:rPr>
          <w:spacing w:val="40"/>
        </w:rPr>
        <w:t xml:space="preserve"> </w:t>
      </w:r>
      <w:r>
        <w:rPr/>
        <w:t>quanto segue: ART.1</w:t>
      </w:r>
      <w:r>
        <w:rPr>
          <w:spacing w:val="40"/>
        </w:rPr>
        <w:t xml:space="preserve"> </w:t>
      </w:r>
      <w:r>
        <w:rPr/>
        <w:t>–</w:t>
      </w:r>
      <w:r>
        <w:rPr>
          <w:spacing w:val="40"/>
        </w:rPr>
        <w:t xml:space="preserve"> </w:t>
      </w:r>
      <w:r>
        <w:rPr/>
        <w:t>L’Associazione</w:t>
      </w:r>
      <w:r>
        <w:rPr>
          <w:spacing w:val="40"/>
        </w:rPr>
        <w:t xml:space="preserve"> </w:t>
      </w:r>
      <w:r>
        <w:rPr/>
        <w:t>assume</w:t>
      </w:r>
      <w:r>
        <w:rPr>
          <w:spacing w:val="40"/>
        </w:rPr>
        <w:t xml:space="preserve"> </w:t>
      </w:r>
      <w:r>
        <w:rPr/>
        <w:t>l’impegno</w:t>
      </w:r>
      <w:r>
        <w:rPr>
          <w:spacing w:val="40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organizzare,</w:t>
      </w:r>
      <w:r>
        <w:rPr>
          <w:spacing w:val="40"/>
        </w:rPr>
        <w:t xml:space="preserve"> </w:t>
      </w:r>
      <w:r>
        <w:rPr/>
        <w:t>attuare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gestire</w:t>
      </w:r>
      <w:r>
        <w:rPr>
          <w:spacing w:val="40"/>
        </w:rPr>
        <w:t xml:space="preserve"> </w:t>
      </w:r>
      <w:r>
        <w:rPr/>
        <w:t>la</w:t>
      </w:r>
      <w:r>
        <w:rPr>
          <w:spacing w:val="40"/>
        </w:rPr>
        <w:t xml:space="preserve"> </w:t>
      </w:r>
      <w:r>
        <w:rPr/>
        <w:t>manifestazione</w:t>
      </w:r>
      <w:r>
        <w:rPr>
          <w:spacing w:val="40"/>
        </w:rPr>
        <w:t xml:space="preserve"> </w:t>
      </w:r>
      <w:r>
        <w:rPr/>
        <w:t>proposta</w:t>
      </w:r>
      <w:r>
        <w:rPr>
          <w:spacing w:val="40"/>
        </w:rPr>
        <w:t xml:space="preserve"> </w:t>
      </w:r>
      <w:r>
        <w:rPr/>
        <w:t>con</w:t>
      </w:r>
      <w:r>
        <w:rPr>
          <w:spacing w:val="40"/>
        </w:rPr>
        <w:t xml:space="preserve"> </w:t>
      </w:r>
      <w:r>
        <w:rPr/>
        <w:t>nota prot.</w:t>
      </w:r>
      <w:r>
        <w:rPr>
          <w:spacing w:val="40"/>
        </w:rPr>
        <w:t xml:space="preserve"> </w:t>
      </w:r>
      <w:r>
        <w:rPr/>
        <w:t>n.</w:t>
      </w:r>
      <w:r>
        <w:rPr>
          <w:spacing w:val="40"/>
        </w:rPr>
        <w:t xml:space="preserve"> 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5942</w:t>
      </w:r>
      <w:r>
        <w:rPr>
          <w:spacing w:val="40"/>
        </w:rPr>
        <w:t xml:space="preserve"> </w:t>
      </w:r>
      <w:r>
        <w:rPr/>
        <w:t>del</w:t>
      </w:r>
      <w:r>
        <w:rPr>
          <w:spacing w:val="40"/>
        </w:rPr>
        <w:t xml:space="preserve"> </w:t>
      </w:r>
      <w:r>
        <w:rPr/>
        <w:t>2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7/02/2025</w:t>
      </w:r>
      <w:r>
        <w:rPr>
          <w:spacing w:val="40"/>
        </w:rPr>
        <w:t xml:space="preserve"> </w:t>
      </w:r>
      <w:r>
        <w:rPr/>
        <w:t>obbligandosi</w:t>
      </w:r>
      <w:r>
        <w:rPr>
          <w:spacing w:val="40"/>
        </w:rPr>
        <w:t xml:space="preserve"> </w:t>
      </w:r>
      <w:r>
        <w:rPr/>
        <w:t>a realizzare</w:t>
      </w:r>
      <w:r>
        <w:rPr>
          <w:spacing w:val="34"/>
        </w:rPr>
        <w:t xml:space="preserve"> </w:t>
      </w:r>
      <w:r>
        <w:rPr/>
        <w:t>il</w:t>
      </w:r>
      <w:r>
        <w:rPr>
          <w:spacing w:val="35"/>
        </w:rPr>
        <w:t xml:space="preserve"> </w:t>
      </w:r>
      <w:r>
        <w:rPr/>
        <w:t>programma</w:t>
      </w:r>
      <w:r>
        <w:rPr>
          <w:spacing w:val="80"/>
        </w:rPr>
        <w:t xml:space="preserve"> </w:t>
      </w:r>
      <w:r>
        <w:rPr/>
        <w:t>nel</w:t>
      </w:r>
      <w:r>
        <w:rPr>
          <w:spacing w:val="33"/>
        </w:rPr>
        <w:t xml:space="preserve"> </w:t>
      </w:r>
      <w:r>
        <w:rPr/>
        <w:t>rispetto</w:t>
      </w:r>
      <w:r>
        <w:rPr>
          <w:spacing w:val="34"/>
        </w:rPr>
        <w:t xml:space="preserve"> </w:t>
      </w:r>
      <w:r>
        <w:rPr/>
        <w:t>delle</w:t>
      </w:r>
      <w:r>
        <w:rPr>
          <w:spacing w:val="34"/>
        </w:rPr>
        <w:t xml:space="preserve"> </w:t>
      </w:r>
      <w:r>
        <w:rPr/>
        <w:t>voci</w:t>
      </w:r>
      <w:r>
        <w:rPr>
          <w:spacing w:val="35"/>
        </w:rPr>
        <w:t xml:space="preserve"> </w:t>
      </w:r>
      <w:r>
        <w:rPr/>
        <w:t>spesa</w:t>
      </w:r>
      <w:r>
        <w:rPr>
          <w:spacing w:val="34"/>
        </w:rPr>
        <w:t xml:space="preserve"> </w:t>
      </w:r>
      <w:r>
        <w:rPr/>
        <w:t>indicate,</w:t>
      </w:r>
      <w:r>
        <w:rPr>
          <w:spacing w:val="33"/>
        </w:rPr>
        <w:t xml:space="preserve"> </w:t>
      </w:r>
      <w:r>
        <w:rPr/>
        <w:t>salvo</w:t>
      </w:r>
      <w:r>
        <w:rPr>
          <w:spacing w:val="34"/>
        </w:rPr>
        <w:t xml:space="preserve"> </w:t>
      </w:r>
      <w:r>
        <w:rPr/>
        <w:t>variazioni</w:t>
      </w:r>
      <w:r>
        <w:rPr>
          <w:spacing w:val="35"/>
        </w:rPr>
        <w:t xml:space="preserve"> </w:t>
      </w:r>
      <w:r>
        <w:rPr/>
        <w:t>di lieve entità che non snaturino l’iniziativa e non ne modifichino la sostanza.</w:t>
      </w:r>
    </w:p>
    <w:p>
      <w:pPr>
        <w:pStyle w:val="Corpodeltesto"/>
        <w:spacing w:lineRule="auto" w:line="590"/>
        <w:ind w:left="0" w:right="1133" w:hanging="0"/>
        <w:jc w:val="both"/>
        <w:rPr/>
      </w:pPr>
      <w:r>
        <w:rPr/>
        <w:t>ART. 2 – Il contributo economico concesso</w:t>
      </w:r>
      <w:r>
        <w:rPr>
          <w:spacing w:val="40"/>
        </w:rPr>
        <w:t xml:space="preserve"> </w:t>
      </w:r>
      <w:r>
        <w:rPr/>
        <w:t>all’Associazione a titolo di rimborso spese</w:t>
      </w:r>
      <w:r>
        <w:rPr>
          <w:spacing w:val="40"/>
        </w:rPr>
        <w:t xml:space="preserve"> </w:t>
      </w:r>
      <w:r>
        <w:rPr/>
        <w:t xml:space="preserve">per la realizzazione dell’iniziativa è pari ad </w:t>
      </w:r>
      <w:r>
        <w:rPr>
          <w:w w:val="95"/>
        </w:rPr>
        <w:t xml:space="preserve">€ 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5</w:t>
      </w:r>
      <w:r>
        <w:rPr/>
        <w:t>.000,00 (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cinquemila</w:t>
      </w:r>
      <w:r>
        <w:rPr/>
        <w:t xml:space="preserve"> euro). L’importo stanziato sarà rideterminato in funzione di minori spese mentre eventuali maggiori spese restano a totale carico dell’Associazione.</w:t>
      </w:r>
    </w:p>
    <w:p>
      <w:pPr>
        <w:sectPr>
          <w:footerReference w:type="default" r:id="rId3"/>
          <w:type w:val="nextPage"/>
          <w:pgSz w:w="11906" w:h="16838"/>
          <w:pgMar w:left="1417" w:right="1700" w:header="0" w:top="1600" w:footer="666" w:bottom="86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lineRule="auto" w:line="590"/>
        <w:ind w:left="0" w:right="1145" w:hanging="0"/>
        <w:jc w:val="both"/>
        <w:rPr/>
      </w:pPr>
      <w:r>
        <w:rPr/>
        <w:t>ART.3 L’Associazione, a manifestazione conclusa, si obbliga a presentare la rendicontazione del contributo ricevuto con allegate</w:t>
      </w:r>
      <w:r>
        <w:rPr>
          <w:spacing w:val="78"/>
        </w:rPr>
        <w:t xml:space="preserve"> </w:t>
      </w:r>
      <w:r>
        <w:rPr/>
        <w:t>le pezze giustificative di spesa</w:t>
      </w:r>
    </w:p>
    <w:p>
      <w:pPr>
        <w:pStyle w:val="Corpodeltesto"/>
        <w:spacing w:lineRule="auto" w:line="590" w:before="66" w:after="0"/>
        <w:ind w:left="117" w:right="1146" w:hanging="0"/>
        <w:jc w:val="both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1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80065"/>
                <wp:effectExtent l="0" t="0" r="0" b="0"/>
                <wp:wrapNone/>
                <wp:docPr id="15" name="Graphic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440" cy="10679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560309" h="10678160">
                              <a:moveTo>
                                <a:pt x="0" y="1205229"/>
                              </a:moveTo>
                              <a:lnTo>
                                <a:pt x="7559992" y="1205863"/>
                              </a:lnTo>
                              <a:moveTo>
                                <a:pt x="900430" y="0"/>
                              </a:moveTo>
                              <a:lnTo>
                                <a:pt x="901065" y="10677525"/>
                              </a:lnTo>
                              <a:moveTo>
                                <a:pt x="5796915" y="0"/>
                              </a:moveTo>
                              <a:lnTo>
                                <a:pt x="5797550" y="10678160"/>
                              </a:lnTo>
                              <a:moveTo>
                                <a:pt x="0" y="1565909"/>
                              </a:moveTo>
                              <a:lnTo>
                                <a:pt x="7559992" y="1566543"/>
                              </a:lnTo>
                              <a:moveTo>
                                <a:pt x="0" y="1925955"/>
                              </a:moveTo>
                              <a:lnTo>
                                <a:pt x="7559992" y="1926588"/>
                              </a:lnTo>
                              <a:moveTo>
                                <a:pt x="0" y="2285365"/>
                              </a:moveTo>
                              <a:lnTo>
                                <a:pt x="7559992" y="2285998"/>
                              </a:lnTo>
                              <a:moveTo>
                                <a:pt x="0" y="2646045"/>
                              </a:moveTo>
                              <a:lnTo>
                                <a:pt x="7559992" y="2646678"/>
                              </a:lnTo>
                              <a:moveTo>
                                <a:pt x="0" y="3006090"/>
                              </a:moveTo>
                              <a:lnTo>
                                <a:pt x="7559992" y="3006723"/>
                              </a:lnTo>
                              <a:moveTo>
                                <a:pt x="0" y="3366135"/>
                              </a:moveTo>
                              <a:lnTo>
                                <a:pt x="7559992" y="3366768"/>
                              </a:lnTo>
                              <a:moveTo>
                                <a:pt x="0" y="3725545"/>
                              </a:moveTo>
                              <a:lnTo>
                                <a:pt x="7559992" y="3726178"/>
                              </a:lnTo>
                              <a:moveTo>
                                <a:pt x="0" y="4086225"/>
                              </a:moveTo>
                              <a:lnTo>
                                <a:pt x="7559992" y="4086858"/>
                              </a:lnTo>
                              <a:moveTo>
                                <a:pt x="0" y="4446270"/>
                              </a:moveTo>
                              <a:lnTo>
                                <a:pt x="7559992" y="4446903"/>
                              </a:lnTo>
                              <a:moveTo>
                                <a:pt x="0" y="4806315"/>
                              </a:moveTo>
                              <a:lnTo>
                                <a:pt x="7559992" y="4806948"/>
                              </a:lnTo>
                              <a:moveTo>
                                <a:pt x="0" y="5165725"/>
                              </a:moveTo>
                              <a:lnTo>
                                <a:pt x="7559992" y="5166358"/>
                              </a:lnTo>
                              <a:moveTo>
                                <a:pt x="0" y="5526405"/>
                              </a:moveTo>
                              <a:lnTo>
                                <a:pt x="7559992" y="5527038"/>
                              </a:lnTo>
                              <a:moveTo>
                                <a:pt x="0" y="5886450"/>
                              </a:moveTo>
                              <a:lnTo>
                                <a:pt x="7559992" y="588708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7686675"/>
                              </a:moveTo>
                              <a:lnTo>
                                <a:pt x="7559992" y="7687308"/>
                              </a:lnTo>
                              <a:moveTo>
                                <a:pt x="0" y="8046085"/>
                              </a:moveTo>
                              <a:lnTo>
                                <a:pt x="7559992" y="8046718"/>
                              </a:lnTo>
                              <a:moveTo>
                                <a:pt x="0" y="8406765"/>
                              </a:moveTo>
                              <a:lnTo>
                                <a:pt x="7559992" y="8407398"/>
                              </a:lnTo>
                              <a:moveTo>
                                <a:pt x="0" y="8766810"/>
                              </a:moveTo>
                              <a:lnTo>
                                <a:pt x="7559992" y="8767443"/>
                              </a:lnTo>
                              <a:moveTo>
                                <a:pt x="0" y="9126855"/>
                              </a:moveTo>
                              <a:lnTo>
                                <a:pt x="7559992" y="9127488"/>
                              </a:lnTo>
                              <a:moveTo>
                                <a:pt x="0" y="9486265"/>
                              </a:moveTo>
                              <a:lnTo>
                                <a:pt x="7559992" y="9486898"/>
                              </a:lnTo>
                              <a:moveTo>
                                <a:pt x="0" y="9846945"/>
                              </a:moveTo>
                              <a:lnTo>
                                <a:pt x="7559992" y="9847578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fiscalmente valide e quietanzate</w:t>
      </w:r>
      <w:r>
        <w:rPr>
          <w:spacing w:val="40"/>
        </w:rPr>
        <w:t xml:space="preserve"> </w:t>
      </w:r>
      <w:r>
        <w:rPr/>
        <w:t>e la relazione illustrativa del programma realizzato inerente</w:t>
      </w:r>
      <w:r>
        <w:rPr>
          <w:spacing w:val="40"/>
        </w:rPr>
        <w:t xml:space="preserve"> </w:t>
      </w:r>
      <w:r>
        <w:rPr/>
        <w:t>la manifestazione, entro 90 giorni dalla conclusione della stessa.</w:t>
      </w:r>
    </w:p>
    <w:p>
      <w:pPr>
        <w:pStyle w:val="Corpodeltesto"/>
        <w:spacing w:lineRule="auto" w:line="590" w:before="3" w:after="0"/>
        <w:ind w:left="117" w:right="1143" w:hanging="0"/>
        <w:jc w:val="both"/>
        <w:rPr/>
      </w:pPr>
      <w:r>
        <w:rPr/>
        <w:t>ART. 4</w:t>
      </w:r>
      <w:r>
        <w:rPr>
          <w:spacing w:val="40"/>
        </w:rPr>
        <w:t xml:space="preserve"> </w:t>
      </w:r>
      <w:r>
        <w:rPr/>
        <w:t>All’Associazione può essere liquidata un’anticipazione</w:t>
      </w:r>
      <w:r>
        <w:rPr>
          <w:spacing w:val="40"/>
        </w:rPr>
        <w:t xml:space="preserve"> </w:t>
      </w:r>
      <w:r>
        <w:rPr/>
        <w:t xml:space="preserve">di </w:t>
      </w:r>
      <w:r>
        <w:rPr>
          <w:w w:val="95"/>
        </w:rPr>
        <w:t xml:space="preserve">€ </w:t>
      </w:r>
      <w:r>
        <w:rPr>
          <w:rFonts w:eastAsia="Arial MT" w:cs="Arial MT"/>
          <w:color w:val="auto"/>
          <w:kern w:val="0"/>
          <w:sz w:val="20"/>
          <w:szCs w:val="20"/>
          <w:lang w:val="it-IT" w:eastAsia="en-US" w:bidi="ar-SA"/>
        </w:rPr>
        <w:t>4.000</w:t>
      </w:r>
      <w:r>
        <w:rPr/>
        <w:t>,00 pari all’80%</w:t>
      </w:r>
      <w:r>
        <w:rPr>
          <w:spacing w:val="-7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contributo</w:t>
      </w:r>
      <w:r>
        <w:rPr>
          <w:spacing w:val="-6"/>
        </w:rPr>
        <w:t xml:space="preserve"> </w:t>
      </w:r>
      <w:r>
        <w:rPr/>
        <w:t>concesso,</w:t>
      </w:r>
      <w:r>
        <w:rPr>
          <w:spacing w:val="-5"/>
        </w:rPr>
        <w:t xml:space="preserve"> </w:t>
      </w:r>
      <w:r>
        <w:rPr/>
        <w:t>previa</w:t>
      </w:r>
      <w:r>
        <w:rPr>
          <w:spacing w:val="-6"/>
        </w:rPr>
        <w:t xml:space="preserve"> </w:t>
      </w:r>
      <w:r>
        <w:rPr/>
        <w:t>presentazione</w:t>
      </w:r>
      <w:r>
        <w:rPr>
          <w:spacing w:val="-5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apposita</w:t>
      </w:r>
      <w:r>
        <w:rPr>
          <w:spacing w:val="-6"/>
        </w:rPr>
        <w:t xml:space="preserve"> </w:t>
      </w:r>
      <w:r>
        <w:rPr/>
        <w:t>polizza</w:t>
      </w:r>
      <w:r>
        <w:rPr>
          <w:spacing w:val="-6"/>
        </w:rPr>
        <w:t xml:space="preserve"> </w:t>
      </w:r>
      <w:r>
        <w:rPr/>
        <w:t>fideiussoria a garanzia dell’importo anticipato, al fine di consentire alla stessa di far fronte alle spese di prima attuazione.</w:t>
      </w:r>
    </w:p>
    <w:p>
      <w:pPr>
        <w:pStyle w:val="Corpodeltesto"/>
        <w:spacing w:lineRule="auto" w:line="590" w:before="5" w:after="0"/>
        <w:ind w:left="117" w:right="1145" w:hanging="0"/>
        <w:jc w:val="both"/>
        <w:rPr/>
      </w:pPr>
      <w:r>
        <w:rPr/>
        <w:t>ART.5 – L’Associazione si impegna a non esigere alcun pagamento di biglietto da parte degli spettatori e/o dei partecipanti alle iniziative o manifestazioni promosse.</w:t>
      </w:r>
    </w:p>
    <w:p>
      <w:pPr>
        <w:pStyle w:val="Corpodeltesto"/>
        <w:spacing w:lineRule="auto" w:line="590" w:before="2" w:after="0"/>
        <w:ind w:left="117" w:right="1141" w:hanging="0"/>
        <w:jc w:val="both"/>
        <w:rPr/>
      </w:pPr>
      <w:r>
        <w:rPr/>
        <w:t>ART.6</w:t>
      </w:r>
      <w:r>
        <w:rPr>
          <w:spacing w:val="-1"/>
        </w:rPr>
        <w:t xml:space="preserve"> </w:t>
      </w:r>
      <w:r>
        <w:rPr/>
        <w:t>– L’Associazione</w:t>
      </w:r>
      <w:r>
        <w:rPr>
          <w:spacing w:val="-1"/>
        </w:rPr>
        <w:t xml:space="preserve"> </w:t>
      </w:r>
      <w:r>
        <w:rPr/>
        <w:t>è tenuta</w:t>
      </w:r>
      <w:r>
        <w:rPr>
          <w:spacing w:val="-1"/>
        </w:rPr>
        <w:t xml:space="preserve"> </w:t>
      </w:r>
      <w:r>
        <w:rPr/>
        <w:t>a inserire nel</w:t>
      </w:r>
      <w:r>
        <w:rPr>
          <w:spacing w:val="-2"/>
        </w:rPr>
        <w:t xml:space="preserve"> </w:t>
      </w:r>
      <w:r>
        <w:rPr/>
        <w:t>materiale</w:t>
      </w:r>
      <w:r>
        <w:rPr>
          <w:spacing w:val="-1"/>
        </w:rPr>
        <w:t xml:space="preserve"> </w:t>
      </w:r>
      <w:r>
        <w:rPr/>
        <w:t>pubblicitario utilizzato per la diffusione della</w:t>
      </w:r>
      <w:r>
        <w:rPr>
          <w:spacing w:val="40"/>
        </w:rPr>
        <w:t xml:space="preserve"> </w:t>
      </w:r>
      <w:r>
        <w:rPr/>
        <w:t xml:space="preserve">manifestazione il logo e la denominazione del Comune di </w:t>
      </w:r>
      <w:r>
        <w:rPr>
          <w:spacing w:val="-2"/>
        </w:rPr>
        <w:t>Sant’Antioco.</w:t>
      </w:r>
    </w:p>
    <w:p>
      <w:pPr>
        <w:pStyle w:val="Corpodeltesto"/>
        <w:spacing w:lineRule="exact" w:line="226"/>
        <w:jc w:val="both"/>
        <w:rPr/>
      </w:pPr>
      <w:r>
        <w:rPr/>
        <w:t>ART.</w:t>
      </w:r>
      <w:r>
        <w:rPr>
          <w:spacing w:val="-3"/>
        </w:rPr>
        <w:t xml:space="preserve"> </w:t>
      </w:r>
      <w:r>
        <w:rPr/>
        <w:t>7</w:t>
      </w:r>
      <w:r>
        <w:rPr>
          <w:spacing w:val="-3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I’Associazione</w:t>
      </w:r>
      <w:r>
        <w:rPr>
          <w:spacing w:val="-4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impegna</w:t>
      </w:r>
      <w:r>
        <w:rPr>
          <w:spacing w:val="-2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>
      <w:pPr>
        <w:pStyle w:val="Corpodeltesto"/>
        <w:spacing w:before="108" w:after="0"/>
        <w:ind w:left="0" w:right="0" w:hanging="0"/>
        <w:jc w:val="both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7" w:leader="none"/>
        </w:tabs>
        <w:spacing w:lineRule="auto" w:line="590" w:before="0" w:after="0"/>
        <w:ind w:left="837" w:right="1143" w:hanging="360"/>
        <w:jc w:val="both"/>
        <w:rPr/>
      </w:pPr>
      <w:r>
        <w:rPr>
          <w:sz w:val="20"/>
        </w:rPr>
        <w:t>effettuare un’efficace e adeguata azione divulgativa anche attraverso l’affissione del materiale pubblicitario al di fuori del Comune di Sant’Antioco;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7" w:leader="none"/>
        </w:tabs>
        <w:spacing w:lineRule="auto" w:line="590" w:before="3" w:after="0"/>
        <w:ind w:left="837" w:right="1140" w:hanging="360"/>
        <w:jc w:val="both"/>
        <w:rPr/>
      </w:pPr>
      <w:r>
        <w:rPr>
          <w:sz w:val="20"/>
        </w:rPr>
        <w:t>dotarsi, a proprie cure e spese, di tutte le attrezzature e di tutti i materiali necessari alla realizzazione delle iniziative previste nel programma;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</w:tabs>
        <w:spacing w:lineRule="auto" w:line="590" w:before="2" w:after="0"/>
        <w:ind w:left="837" w:right="1138" w:hanging="360"/>
        <w:jc w:val="both"/>
        <w:rPr/>
      </w:pPr>
      <w:r>
        <w:rPr>
          <w:sz w:val="20"/>
        </w:rPr>
        <w:t>dotarsi di tutte le concessioni, autorizzazioni, permessi nulla-osta e collaudi necessari per lo svolgimento della manifestazione, nonché delle polizze assicurative per eventuali danni a persone e cose, tali da sollevare l’Amministrazione da eventuali responsabilità derivanti direttamente o indirettamente dall’organizzazione dell’evento;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7" w:leader="none"/>
        </w:tabs>
        <w:spacing w:lineRule="auto" w:line="590" w:before="0" w:after="0"/>
        <w:ind w:left="837" w:right="1141" w:hanging="360"/>
        <w:jc w:val="both"/>
        <w:rPr/>
      </w:pPr>
      <w:r>
        <w:rPr>
          <w:sz w:val="20"/>
        </w:rPr>
        <w:t>garantire, qualora necessario, un adeguato servizio d’ordine durante lo svolgimento della manifestazione;</w:t>
      </w:r>
    </w:p>
    <w:p>
      <w:pPr>
        <w:sectPr>
          <w:footerReference w:type="default" r:id="rId4"/>
          <w:type w:val="nextPage"/>
          <w:pgSz w:w="11906" w:h="16838"/>
          <w:pgMar w:left="1417" w:right="1700" w:header="0" w:top="1600" w:footer="666" w:bottom="86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7" w:leader="none"/>
        </w:tabs>
        <w:spacing w:lineRule="auto" w:line="590" w:before="0" w:after="0"/>
        <w:ind w:left="837" w:right="1141" w:hanging="360"/>
        <w:jc w:val="both"/>
        <w:rPr/>
      </w:pPr>
      <w:r>
        <w:rPr>
          <w:sz w:val="20"/>
        </w:rPr>
        <w:t>garantire il servizio di pulizia dei locali, ambienti o aree utilizzate</w:t>
      </w:r>
      <w:r>
        <w:rPr>
          <w:spacing w:val="40"/>
          <w:sz w:val="20"/>
        </w:rPr>
        <w:t xml:space="preserve"> </w:t>
      </w:r>
      <w:r>
        <w:rPr>
          <w:sz w:val="20"/>
        </w:rPr>
        <w:t>per lo svolgimento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manifestazione,</w:t>
      </w:r>
      <w:r>
        <w:rPr>
          <w:spacing w:val="-3"/>
          <w:sz w:val="20"/>
        </w:rPr>
        <w:t xml:space="preserve"> </w:t>
      </w:r>
      <w:r>
        <w:rPr>
          <w:sz w:val="20"/>
        </w:rPr>
        <w:t>pena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riduzione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contributo</w:t>
      </w:r>
      <w:r>
        <w:rPr>
          <w:spacing w:val="-3"/>
          <w:sz w:val="20"/>
        </w:rPr>
        <w:t xml:space="preserve"> </w:t>
      </w:r>
      <w:r>
        <w:rPr>
          <w:sz w:val="20"/>
        </w:rPr>
        <w:t>concesso</w:t>
      </w:r>
    </w:p>
    <w:p>
      <w:pPr>
        <w:pStyle w:val="Corpodeltesto"/>
        <w:spacing w:lineRule="auto" w:line="590" w:before="66" w:after="0"/>
        <w:ind w:left="837" w:right="1140" w:hanging="360"/>
        <w:jc w:val="both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1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80065"/>
                <wp:effectExtent l="0" t="0" r="0" b="0"/>
                <wp:wrapNone/>
                <wp:docPr id="19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440" cy="10679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560309" h="10678160">
                              <a:moveTo>
                                <a:pt x="0" y="1205229"/>
                              </a:moveTo>
                              <a:lnTo>
                                <a:pt x="7559992" y="1205863"/>
                              </a:lnTo>
                              <a:moveTo>
                                <a:pt x="900430" y="0"/>
                              </a:moveTo>
                              <a:lnTo>
                                <a:pt x="901065" y="10677525"/>
                              </a:lnTo>
                              <a:moveTo>
                                <a:pt x="5796915" y="0"/>
                              </a:moveTo>
                              <a:lnTo>
                                <a:pt x="5797550" y="10678160"/>
                              </a:lnTo>
                              <a:moveTo>
                                <a:pt x="0" y="1565909"/>
                              </a:moveTo>
                              <a:lnTo>
                                <a:pt x="7559992" y="1566543"/>
                              </a:lnTo>
                              <a:moveTo>
                                <a:pt x="0" y="1925955"/>
                              </a:moveTo>
                              <a:lnTo>
                                <a:pt x="7559992" y="1926588"/>
                              </a:lnTo>
                              <a:moveTo>
                                <a:pt x="0" y="2285365"/>
                              </a:moveTo>
                              <a:lnTo>
                                <a:pt x="7559992" y="2285998"/>
                              </a:lnTo>
                              <a:moveTo>
                                <a:pt x="0" y="2646045"/>
                              </a:moveTo>
                              <a:lnTo>
                                <a:pt x="7559992" y="2646678"/>
                              </a:lnTo>
                              <a:moveTo>
                                <a:pt x="0" y="3006090"/>
                              </a:moveTo>
                              <a:lnTo>
                                <a:pt x="7559992" y="3006723"/>
                              </a:lnTo>
                              <a:moveTo>
                                <a:pt x="0" y="3366135"/>
                              </a:moveTo>
                              <a:lnTo>
                                <a:pt x="7559992" y="3366768"/>
                              </a:lnTo>
                              <a:moveTo>
                                <a:pt x="0" y="3725545"/>
                              </a:moveTo>
                              <a:lnTo>
                                <a:pt x="7559992" y="3726178"/>
                              </a:lnTo>
                              <a:moveTo>
                                <a:pt x="0" y="4086225"/>
                              </a:moveTo>
                              <a:lnTo>
                                <a:pt x="7559992" y="4086858"/>
                              </a:lnTo>
                              <a:moveTo>
                                <a:pt x="0" y="4446270"/>
                              </a:moveTo>
                              <a:lnTo>
                                <a:pt x="7559992" y="4446903"/>
                              </a:lnTo>
                              <a:moveTo>
                                <a:pt x="0" y="4806315"/>
                              </a:moveTo>
                              <a:lnTo>
                                <a:pt x="7559992" y="4806948"/>
                              </a:lnTo>
                              <a:moveTo>
                                <a:pt x="0" y="5165725"/>
                              </a:moveTo>
                              <a:lnTo>
                                <a:pt x="7559992" y="5166358"/>
                              </a:lnTo>
                              <a:moveTo>
                                <a:pt x="0" y="5526405"/>
                              </a:moveTo>
                              <a:lnTo>
                                <a:pt x="7559992" y="5527038"/>
                              </a:lnTo>
                              <a:moveTo>
                                <a:pt x="0" y="5886450"/>
                              </a:moveTo>
                              <a:lnTo>
                                <a:pt x="7559992" y="588708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7686675"/>
                              </a:moveTo>
                              <a:lnTo>
                                <a:pt x="7559992" y="7687308"/>
                              </a:lnTo>
                              <a:moveTo>
                                <a:pt x="0" y="8046085"/>
                              </a:moveTo>
                              <a:lnTo>
                                <a:pt x="7559992" y="8046718"/>
                              </a:lnTo>
                              <a:moveTo>
                                <a:pt x="0" y="8406765"/>
                              </a:moveTo>
                              <a:lnTo>
                                <a:pt x="7559992" y="8407398"/>
                              </a:lnTo>
                              <a:moveTo>
                                <a:pt x="0" y="8766810"/>
                              </a:moveTo>
                              <a:lnTo>
                                <a:pt x="7559992" y="8767443"/>
                              </a:lnTo>
                              <a:moveTo>
                                <a:pt x="0" y="9126855"/>
                              </a:moveTo>
                              <a:lnTo>
                                <a:pt x="7559992" y="9127488"/>
                              </a:lnTo>
                              <a:moveTo>
                                <a:pt x="0" y="9486265"/>
                              </a:moveTo>
                              <a:lnTo>
                                <a:pt x="7559992" y="9486898"/>
                              </a:lnTo>
                              <a:moveTo>
                                <a:pt x="0" y="9846945"/>
                              </a:moveTo>
                              <a:lnTo>
                                <a:pt x="7559992" y="9847578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di importo pari alle spese sostenute dall’Amministrazione per il ripristino dei luoghi utilizzati,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</w:tabs>
        <w:spacing w:lineRule="auto" w:line="590" w:before="3" w:after="0"/>
        <w:ind w:left="837" w:right="1140" w:hanging="360"/>
        <w:jc w:val="both"/>
        <w:rPr/>
      </w:pPr>
      <w:r>
        <w:rPr>
          <w:sz w:val="20"/>
        </w:rPr>
        <w:t>rispettare i luoghi e i beni</w:t>
      </w:r>
      <w:r>
        <w:rPr>
          <w:spacing w:val="-1"/>
          <w:sz w:val="20"/>
        </w:rPr>
        <w:t xml:space="preserve"> </w:t>
      </w:r>
      <w:r>
        <w:rPr>
          <w:sz w:val="20"/>
        </w:rPr>
        <w:t>presenti</w:t>
      </w:r>
      <w:r>
        <w:rPr>
          <w:spacing w:val="80"/>
          <w:sz w:val="20"/>
        </w:rPr>
        <w:t xml:space="preserve"> </w:t>
      </w:r>
      <w:r>
        <w:rPr>
          <w:sz w:val="20"/>
        </w:rPr>
        <w:t>nei locali, ambienti o aree utilizzati per</w:t>
      </w:r>
      <w:r>
        <w:rPr>
          <w:spacing w:val="-1"/>
          <w:sz w:val="20"/>
        </w:rPr>
        <w:t xml:space="preserve"> </w:t>
      </w:r>
      <w:r>
        <w:rPr>
          <w:sz w:val="20"/>
        </w:rPr>
        <w:t>la manifestazione, pena la riduzione del contributo concesso di importo pari</w:t>
      </w:r>
      <w:r>
        <w:rPr>
          <w:spacing w:val="40"/>
          <w:sz w:val="20"/>
        </w:rPr>
        <w:t xml:space="preserve"> </w:t>
      </w:r>
      <w:r>
        <w:rPr>
          <w:sz w:val="20"/>
        </w:rPr>
        <w:t>alle spese sostenute dall’Amministrazione per il ripristino dei luoghi utilizzati;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  <w:tab w:val="left" w:pos="837" w:leader="none"/>
        </w:tabs>
        <w:spacing w:lineRule="auto" w:line="590" w:before="0" w:after="0"/>
        <w:ind w:left="837" w:right="1144" w:hanging="360"/>
        <w:jc w:val="both"/>
        <w:rPr/>
      </w:pPr>
      <w:r>
        <w:rPr>
          <w:sz w:val="20"/>
        </w:rPr>
        <w:t>ad assolvere a tutti gli obblighi previsti dall’art.3 della L. 136/2010 al fine di assicurare la tracciabilità dei flussi finanziari relativi alla manifestazione.</w:t>
      </w:r>
    </w:p>
    <w:p>
      <w:pPr>
        <w:pStyle w:val="Corpodeltesto"/>
        <w:spacing w:lineRule="auto" w:line="590"/>
        <w:ind w:left="0" w:right="1133" w:hanging="0"/>
        <w:jc w:val="both"/>
        <w:rPr/>
      </w:pPr>
      <w:r>
        <w:rPr/>
        <w:t>ART.8 – In caso di mancata effettuazione della manifestazione, per causa non attribuibile alla responsabilità dell’Associazione, debitamente documentate, l’Amministrazione</w:t>
      </w:r>
      <w:r>
        <w:rPr>
          <w:spacing w:val="40"/>
        </w:rPr>
        <w:t xml:space="preserve"> </w:t>
      </w:r>
      <w:r>
        <w:rPr/>
        <w:t>corrisponderà</w:t>
      </w:r>
      <w:r>
        <w:rPr>
          <w:spacing w:val="40"/>
        </w:rPr>
        <w:t xml:space="preserve"> </w:t>
      </w:r>
      <w:r>
        <w:rPr/>
        <w:t>all’Associazione esclusivamente le spese già sostenute per la stessa.</w:t>
      </w:r>
    </w:p>
    <w:p>
      <w:pPr>
        <w:sectPr>
          <w:footerReference w:type="default" r:id="rId5"/>
          <w:type w:val="nextPage"/>
          <w:pgSz w:w="11906" w:h="16838"/>
          <w:pgMar w:left="1417" w:right="1700" w:header="0" w:top="1600" w:footer="666" w:bottom="86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lineRule="auto" w:line="590"/>
        <w:ind w:left="0" w:right="1130" w:hanging="0"/>
        <w:jc w:val="both"/>
        <w:rPr/>
      </w:pPr>
      <w:r>
        <w:rPr/>
        <w:t>Nel</w:t>
      </w:r>
      <w:r>
        <w:rPr>
          <w:spacing w:val="40"/>
        </w:rPr>
        <w:t xml:space="preserve"> </w:t>
      </w:r>
      <w:r>
        <w:rPr/>
        <w:t>caso</w:t>
      </w:r>
      <w:r>
        <w:rPr>
          <w:spacing w:val="40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mancata</w:t>
      </w:r>
      <w:r>
        <w:rPr>
          <w:spacing w:val="40"/>
        </w:rPr>
        <w:t xml:space="preserve"> </w:t>
      </w:r>
      <w:r>
        <w:rPr/>
        <w:t>realizzazione</w:t>
      </w:r>
      <w:r>
        <w:rPr>
          <w:spacing w:val="40"/>
        </w:rPr>
        <w:t xml:space="preserve"> </w:t>
      </w:r>
      <w:r>
        <w:rPr/>
        <w:t>totale</w:t>
      </w:r>
      <w:r>
        <w:rPr>
          <w:spacing w:val="40"/>
        </w:rPr>
        <w:t xml:space="preserve"> </w:t>
      </w:r>
      <w:r>
        <w:rPr/>
        <w:t>o</w:t>
      </w:r>
      <w:r>
        <w:rPr>
          <w:spacing w:val="40"/>
        </w:rPr>
        <w:t xml:space="preserve"> </w:t>
      </w:r>
      <w:r>
        <w:rPr/>
        <w:t>parziale</w:t>
      </w:r>
      <w:r>
        <w:rPr>
          <w:spacing w:val="40"/>
        </w:rPr>
        <w:t xml:space="preserve"> </w:t>
      </w:r>
      <w:r>
        <w:rPr/>
        <w:t>delle</w:t>
      </w:r>
      <w:r>
        <w:rPr>
          <w:spacing w:val="40"/>
        </w:rPr>
        <w:t xml:space="preserve"> </w:t>
      </w:r>
      <w:r>
        <w:rPr/>
        <w:t>iniziative</w:t>
      </w:r>
      <w:r>
        <w:rPr>
          <w:spacing w:val="40"/>
        </w:rPr>
        <w:t xml:space="preserve"> </w:t>
      </w:r>
      <w:r>
        <w:rPr/>
        <w:t>previste</w:t>
      </w:r>
      <w:r>
        <w:rPr>
          <w:spacing w:val="40"/>
        </w:rPr>
        <w:t xml:space="preserve"> </w:t>
      </w:r>
      <w:r>
        <w:rPr/>
        <w:t>in</w:t>
      </w:r>
      <w:r>
        <w:rPr>
          <w:spacing w:val="80"/>
        </w:rPr>
        <w:t xml:space="preserve"> </w:t>
      </w:r>
      <w:r>
        <w:rPr/>
        <w:t>programma,</w:t>
      </w:r>
      <w:r>
        <w:rPr>
          <w:spacing w:val="80"/>
        </w:rPr>
        <w:t xml:space="preserve"> </w:t>
      </w:r>
      <w:r>
        <w:rPr/>
        <w:t>l’Amministrazione</w:t>
      </w:r>
      <w:r>
        <w:rPr>
          <w:spacing w:val="80"/>
        </w:rPr>
        <w:t xml:space="preserve"> </w:t>
      </w:r>
      <w:r>
        <w:rPr/>
        <w:t>valuterà</w:t>
      </w:r>
      <w:r>
        <w:rPr>
          <w:spacing w:val="80"/>
        </w:rPr>
        <w:t xml:space="preserve"> </w:t>
      </w:r>
      <w:r>
        <w:rPr/>
        <w:t>la</w:t>
      </w:r>
      <w:r>
        <w:rPr>
          <w:spacing w:val="80"/>
        </w:rPr>
        <w:t xml:space="preserve"> </w:t>
      </w:r>
      <w:r>
        <w:rPr/>
        <w:t>possibilità</w:t>
      </w:r>
      <w:r>
        <w:rPr>
          <w:spacing w:val="80"/>
        </w:rPr>
        <w:t xml:space="preserve"> </w:t>
      </w:r>
      <w:r>
        <w:rPr/>
        <w:t>di</w:t>
      </w:r>
      <w:r>
        <w:rPr>
          <w:spacing w:val="80"/>
        </w:rPr>
        <w:t xml:space="preserve"> </w:t>
      </w:r>
      <w:r>
        <w:rPr/>
        <w:t>ridurre</w:t>
      </w:r>
      <w:r>
        <w:rPr>
          <w:spacing w:val="80"/>
        </w:rPr>
        <w:t xml:space="preserve"> </w:t>
      </w:r>
      <w:r>
        <w:rPr/>
        <w:t>parzialmente</w:t>
      </w:r>
      <w:r>
        <w:rPr>
          <w:spacing w:val="80"/>
        </w:rPr>
        <w:t xml:space="preserve"> </w:t>
      </w:r>
      <w:r>
        <w:rPr/>
        <w:t>o totalmente il pagamento delle somme e di richiedere l’eventuale risarcimento danni. ART.9 - L’Associazione dichiara di tenere indenne e sollevata da ogni responsabilità l’Amministrazione Comunale</w:t>
      </w:r>
      <w:r>
        <w:rPr>
          <w:spacing w:val="80"/>
        </w:rPr>
        <w:t xml:space="preserve"> </w:t>
      </w:r>
      <w:r>
        <w:rPr/>
        <w:t>per fatti nascenti tra</w:t>
      </w:r>
      <w:r>
        <w:rPr>
          <w:spacing w:val="80"/>
        </w:rPr>
        <w:t xml:space="preserve"> </w:t>
      </w:r>
      <w:r>
        <w:rPr/>
        <w:t>partecipanti attivi impegnati nel progetto,</w:t>
      </w:r>
      <w:r>
        <w:rPr>
          <w:spacing w:val="80"/>
          <w:w w:val="15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ogni</w:t>
      </w:r>
      <w:r>
        <w:rPr>
          <w:spacing w:val="38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qualsiasi</w:t>
      </w:r>
      <w:r>
        <w:rPr>
          <w:spacing w:val="40"/>
        </w:rPr>
        <w:t xml:space="preserve"> </w:t>
      </w:r>
      <w:r>
        <w:rPr/>
        <w:t>responsabilità</w:t>
      </w:r>
      <w:r>
        <w:rPr>
          <w:spacing w:val="40"/>
        </w:rPr>
        <w:t xml:space="preserve"> </w:t>
      </w:r>
      <w:r>
        <w:rPr/>
        <w:t>nascente</w:t>
      </w:r>
      <w:r>
        <w:rPr>
          <w:spacing w:val="40"/>
        </w:rPr>
        <w:t xml:space="preserve"> </w:t>
      </w:r>
      <w:r>
        <w:rPr/>
        <w:t>da</w:t>
      </w:r>
      <w:r>
        <w:rPr>
          <w:spacing w:val="39"/>
        </w:rPr>
        <w:t xml:space="preserve"> </w:t>
      </w:r>
      <w:r>
        <w:rPr/>
        <w:t>contratti</w:t>
      </w:r>
      <w:r>
        <w:rPr>
          <w:spacing w:val="40"/>
        </w:rPr>
        <w:t xml:space="preserve"> </w:t>
      </w:r>
      <w:r>
        <w:rPr/>
        <w:t>propri</w:t>
      </w:r>
      <w:r>
        <w:rPr>
          <w:spacing w:val="40"/>
        </w:rPr>
        <w:t xml:space="preserve"> </w:t>
      </w:r>
      <w:r>
        <w:rPr/>
        <w:t>con</w:t>
      </w:r>
      <w:r>
        <w:rPr>
          <w:spacing w:val="40"/>
        </w:rPr>
        <w:t xml:space="preserve"> </w:t>
      </w:r>
      <w:r>
        <w:rPr/>
        <w:t>i rispettivi</w:t>
      </w:r>
      <w:r>
        <w:rPr>
          <w:spacing w:val="40"/>
        </w:rPr>
        <w:t xml:space="preserve"> </w:t>
      </w:r>
      <w:r>
        <w:rPr/>
        <w:t>fornitori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qualsiasi</w:t>
      </w:r>
      <w:r>
        <w:rPr>
          <w:spacing w:val="40"/>
        </w:rPr>
        <w:t xml:space="preserve"> </w:t>
      </w:r>
      <w:r>
        <w:rPr/>
        <w:t>responsabilità,</w:t>
      </w:r>
      <w:r>
        <w:rPr>
          <w:spacing w:val="40"/>
        </w:rPr>
        <w:t xml:space="preserve"> </w:t>
      </w:r>
      <w:r>
        <w:rPr/>
        <w:t>interamente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senza</w:t>
      </w:r>
      <w:r>
        <w:rPr>
          <w:spacing w:val="40"/>
        </w:rPr>
        <w:t xml:space="preserve"> </w:t>
      </w:r>
      <w:r>
        <w:rPr/>
        <w:t>riserve</w:t>
      </w:r>
      <w:r>
        <w:rPr>
          <w:spacing w:val="40"/>
        </w:rPr>
        <w:t xml:space="preserve"> </w:t>
      </w:r>
      <w:r>
        <w:rPr/>
        <w:t>ed eccezioni e per danni che dovessero derivare a persone o cose dall’uso dei locali e risarcire</w:t>
      </w:r>
      <w:r>
        <w:rPr>
          <w:spacing w:val="74"/>
        </w:rPr>
        <w:t xml:space="preserve"> </w:t>
      </w:r>
      <w:r>
        <w:rPr/>
        <w:t>i</w:t>
      </w:r>
      <w:r>
        <w:rPr>
          <w:spacing w:val="71"/>
        </w:rPr>
        <w:t xml:space="preserve"> </w:t>
      </w:r>
      <w:r>
        <w:rPr/>
        <w:t>danni</w:t>
      </w:r>
      <w:r>
        <w:rPr>
          <w:spacing w:val="71"/>
        </w:rPr>
        <w:t xml:space="preserve"> </w:t>
      </w:r>
      <w:r>
        <w:rPr/>
        <w:t>che</w:t>
      </w:r>
      <w:r>
        <w:rPr>
          <w:spacing w:val="72"/>
        </w:rPr>
        <w:t xml:space="preserve"> </w:t>
      </w:r>
      <w:r>
        <w:rPr/>
        <w:t>si</w:t>
      </w:r>
      <w:r>
        <w:rPr>
          <w:spacing w:val="71"/>
        </w:rPr>
        <w:t xml:space="preserve"> </w:t>
      </w:r>
      <w:r>
        <w:rPr/>
        <w:t>dovessero</w:t>
      </w:r>
      <w:r>
        <w:rPr>
          <w:spacing w:val="72"/>
        </w:rPr>
        <w:t xml:space="preserve"> </w:t>
      </w:r>
      <w:r>
        <w:rPr/>
        <w:t>verificare</w:t>
      </w:r>
      <w:r>
        <w:rPr>
          <w:spacing w:val="70"/>
        </w:rPr>
        <w:t xml:space="preserve"> </w:t>
      </w:r>
      <w:r>
        <w:rPr/>
        <w:t>in</w:t>
      </w:r>
      <w:r>
        <w:rPr>
          <w:spacing w:val="72"/>
        </w:rPr>
        <w:t xml:space="preserve"> </w:t>
      </w:r>
      <w:r>
        <w:rPr/>
        <w:t>conseguenza</w:t>
      </w:r>
      <w:r>
        <w:rPr>
          <w:spacing w:val="70"/>
        </w:rPr>
        <w:t xml:space="preserve"> </w:t>
      </w:r>
      <w:r>
        <w:rPr/>
        <w:t>e</w:t>
      </w:r>
      <w:r>
        <w:rPr>
          <w:spacing w:val="72"/>
        </w:rPr>
        <w:t xml:space="preserve"> </w:t>
      </w:r>
      <w:r>
        <w:rPr/>
        <w:t>in</w:t>
      </w:r>
      <w:r>
        <w:rPr>
          <w:spacing w:val="70"/>
        </w:rPr>
        <w:t xml:space="preserve"> </w:t>
      </w:r>
      <w:r>
        <w:rPr/>
        <w:t>dipendenza dell’attività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chiunque</w:t>
      </w:r>
      <w:r>
        <w:rPr>
          <w:spacing w:val="-2"/>
        </w:rPr>
        <w:t xml:space="preserve"> </w:t>
      </w:r>
      <w:r>
        <w:rPr/>
        <w:t>provocati</w:t>
      </w:r>
      <w:r>
        <w:rPr>
          <w:spacing w:val="-2"/>
        </w:rPr>
        <w:t xml:space="preserve"> </w:t>
      </w:r>
      <w:r>
        <w:rPr/>
        <w:t>prima,</w:t>
      </w:r>
      <w:r>
        <w:rPr>
          <w:spacing w:val="-3"/>
        </w:rPr>
        <w:t xml:space="preserve"> </w:t>
      </w:r>
      <w:r>
        <w:rPr/>
        <w:t>durante</w:t>
      </w:r>
      <w:r>
        <w:rPr>
          <w:spacing w:val="-1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dopo</w:t>
      </w:r>
      <w:r>
        <w:rPr>
          <w:spacing w:val="-2"/>
        </w:rPr>
        <w:t xml:space="preserve"> </w:t>
      </w:r>
      <w:r>
        <w:rPr/>
        <w:t>l’utilizzo dei</w:t>
      </w:r>
      <w:r>
        <w:rPr>
          <w:spacing w:val="-2"/>
        </w:rPr>
        <w:t xml:space="preserve"> </w:t>
      </w:r>
      <w:r>
        <w:rPr/>
        <w:t>locali</w:t>
      </w:r>
      <w:r>
        <w:rPr>
          <w:spacing w:val="-2"/>
        </w:rPr>
        <w:t xml:space="preserve"> </w:t>
      </w:r>
      <w:r>
        <w:rPr/>
        <w:t>medesimi. ART.10</w:t>
      </w:r>
      <w:r>
        <w:rPr>
          <w:spacing w:val="80"/>
        </w:rPr>
        <w:t xml:space="preserve"> </w:t>
      </w:r>
      <w:r>
        <w:rPr/>
        <w:t>–</w:t>
      </w:r>
      <w:r>
        <w:rPr>
          <w:spacing w:val="80"/>
        </w:rPr>
        <w:t xml:space="preserve"> </w:t>
      </w:r>
      <w:r>
        <w:rPr/>
        <w:t>Eventuali</w:t>
      </w:r>
      <w:r>
        <w:rPr>
          <w:spacing w:val="80"/>
        </w:rPr>
        <w:t xml:space="preserve"> </w:t>
      </w:r>
      <w:r>
        <w:rPr/>
        <w:t>divergenze</w:t>
      </w:r>
      <w:r>
        <w:rPr>
          <w:spacing w:val="80"/>
        </w:rPr>
        <w:t xml:space="preserve"> </w:t>
      </w:r>
      <w:r>
        <w:rPr/>
        <w:t>che</w:t>
      </w:r>
      <w:r>
        <w:rPr>
          <w:spacing w:val="80"/>
        </w:rPr>
        <w:t xml:space="preserve"> </w:t>
      </w:r>
      <w:r>
        <w:rPr/>
        <w:t>potranno</w:t>
      </w:r>
      <w:r>
        <w:rPr>
          <w:spacing w:val="80"/>
        </w:rPr>
        <w:t xml:space="preserve"> </w:t>
      </w:r>
      <w:r>
        <w:rPr/>
        <w:t>insorgere</w:t>
      </w:r>
      <w:r>
        <w:rPr>
          <w:spacing w:val="80"/>
        </w:rPr>
        <w:t xml:space="preserve"> </w:t>
      </w:r>
      <w:r>
        <w:rPr/>
        <w:t>tra</w:t>
      </w:r>
      <w:r>
        <w:rPr>
          <w:spacing w:val="80"/>
        </w:rPr>
        <w:t xml:space="preserve"> </w:t>
      </w:r>
      <w:r>
        <w:rPr/>
        <w:t>l’Amministrazione comunale</w:t>
      </w:r>
      <w:r>
        <w:rPr>
          <w:spacing w:val="30"/>
        </w:rPr>
        <w:t xml:space="preserve"> </w:t>
      </w:r>
      <w:r>
        <w:rPr/>
        <w:t>e</w:t>
      </w:r>
      <w:r>
        <w:rPr>
          <w:spacing w:val="29"/>
        </w:rPr>
        <w:t xml:space="preserve"> </w:t>
      </w:r>
      <w:r>
        <w:rPr/>
        <w:t>l’Associazione,</w:t>
      </w:r>
      <w:r>
        <w:rPr>
          <w:spacing w:val="29"/>
        </w:rPr>
        <w:t xml:space="preserve"> </w:t>
      </w:r>
      <w:r>
        <w:rPr/>
        <w:t>circa</w:t>
      </w:r>
      <w:r>
        <w:rPr>
          <w:spacing w:val="31"/>
        </w:rPr>
        <w:t xml:space="preserve"> </w:t>
      </w:r>
      <w:r>
        <w:rPr/>
        <w:t>l’interpretazione</w:t>
      </w:r>
      <w:r>
        <w:rPr>
          <w:spacing w:val="30"/>
        </w:rPr>
        <w:t xml:space="preserve"> </w:t>
      </w:r>
      <w:r>
        <w:rPr/>
        <w:t>della</w:t>
      </w:r>
      <w:r>
        <w:rPr>
          <w:spacing w:val="30"/>
        </w:rPr>
        <w:t xml:space="preserve"> </w:t>
      </w:r>
      <w:r>
        <w:rPr/>
        <w:t>presente</w:t>
      </w:r>
      <w:r>
        <w:rPr>
          <w:spacing w:val="31"/>
        </w:rPr>
        <w:t xml:space="preserve"> </w:t>
      </w:r>
      <w:r>
        <w:rPr/>
        <w:t>convenzione</w:t>
      </w:r>
      <w:r>
        <w:rPr>
          <w:spacing w:val="30"/>
        </w:rPr>
        <w:t xml:space="preserve"> </w:t>
      </w:r>
      <w:r>
        <w:rPr/>
        <w:t>o</w:t>
      </w:r>
      <w:r>
        <w:rPr>
          <w:spacing w:val="30"/>
        </w:rPr>
        <w:t xml:space="preserve"> </w:t>
      </w:r>
      <w:r>
        <w:rPr/>
        <w:t>la sua</w:t>
      </w:r>
      <w:r>
        <w:rPr>
          <w:spacing w:val="-4"/>
        </w:rPr>
        <w:t xml:space="preserve"> </w:t>
      </w:r>
      <w:r>
        <w:rPr/>
        <w:t>applicazione,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4"/>
        </w:rPr>
        <w:t xml:space="preserve"> </w:t>
      </w:r>
      <w:r>
        <w:rPr/>
        <w:t>non</w:t>
      </w:r>
      <w:r>
        <w:rPr>
          <w:spacing w:val="-5"/>
        </w:rPr>
        <w:t xml:space="preserve"> </w:t>
      </w:r>
      <w:r>
        <w:rPr/>
        <w:t>sia</w:t>
      </w:r>
      <w:r>
        <w:rPr>
          <w:spacing w:val="-4"/>
        </w:rPr>
        <w:t xml:space="preserve"> </w:t>
      </w:r>
      <w:r>
        <w:rPr/>
        <w:t>possibile</w:t>
      </w:r>
      <w:r>
        <w:rPr>
          <w:spacing w:val="-4"/>
        </w:rPr>
        <w:t xml:space="preserve"> </w:t>
      </w:r>
      <w:r>
        <w:rPr/>
        <w:t>comporre</w:t>
      </w:r>
      <w:r>
        <w:rPr>
          <w:spacing w:val="-4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via</w:t>
      </w:r>
      <w:r>
        <w:rPr>
          <w:spacing w:val="-4"/>
        </w:rPr>
        <w:t xml:space="preserve"> </w:t>
      </w:r>
      <w:r>
        <w:rPr/>
        <w:t>amministrativa,</w:t>
      </w:r>
      <w:r>
        <w:rPr>
          <w:spacing w:val="-4"/>
        </w:rPr>
        <w:t xml:space="preserve"> </w:t>
      </w:r>
      <w:r>
        <w:rPr/>
        <w:t>saranno deferite al giudizio del Tribunale di Cagliari.</w:t>
      </w:r>
    </w:p>
    <w:p>
      <w:pPr>
        <w:pStyle w:val="Corpodeltesto"/>
        <w:spacing w:lineRule="auto" w:line="590" w:before="66" w:after="0"/>
        <w:ind w:left="117" w:right="1142" w:hanging="0"/>
        <w:jc w:val="both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80065"/>
                <wp:effectExtent l="0" t="0" r="0" b="0"/>
                <wp:wrapNone/>
                <wp:docPr id="23" name="Graphic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440" cy="10679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560309" h="10678160">
                              <a:moveTo>
                                <a:pt x="0" y="1205229"/>
                              </a:moveTo>
                              <a:lnTo>
                                <a:pt x="7559992" y="1205863"/>
                              </a:lnTo>
                              <a:moveTo>
                                <a:pt x="900430" y="0"/>
                              </a:moveTo>
                              <a:lnTo>
                                <a:pt x="901065" y="10677525"/>
                              </a:lnTo>
                              <a:moveTo>
                                <a:pt x="5796915" y="0"/>
                              </a:moveTo>
                              <a:lnTo>
                                <a:pt x="5797550" y="10678160"/>
                              </a:lnTo>
                              <a:moveTo>
                                <a:pt x="0" y="1565909"/>
                              </a:moveTo>
                              <a:lnTo>
                                <a:pt x="7559992" y="1566543"/>
                              </a:lnTo>
                              <a:moveTo>
                                <a:pt x="0" y="1925955"/>
                              </a:moveTo>
                              <a:lnTo>
                                <a:pt x="7559992" y="1926588"/>
                              </a:lnTo>
                              <a:moveTo>
                                <a:pt x="0" y="2285365"/>
                              </a:moveTo>
                              <a:lnTo>
                                <a:pt x="7559992" y="2285998"/>
                              </a:lnTo>
                              <a:moveTo>
                                <a:pt x="0" y="2646045"/>
                              </a:moveTo>
                              <a:lnTo>
                                <a:pt x="7559992" y="2646678"/>
                              </a:lnTo>
                              <a:moveTo>
                                <a:pt x="0" y="3006090"/>
                              </a:moveTo>
                              <a:lnTo>
                                <a:pt x="7559992" y="3006723"/>
                              </a:lnTo>
                              <a:moveTo>
                                <a:pt x="0" y="3366135"/>
                              </a:moveTo>
                              <a:lnTo>
                                <a:pt x="7559992" y="3366768"/>
                              </a:lnTo>
                              <a:moveTo>
                                <a:pt x="0" y="3725545"/>
                              </a:moveTo>
                              <a:lnTo>
                                <a:pt x="7559992" y="3726178"/>
                              </a:lnTo>
                              <a:moveTo>
                                <a:pt x="0" y="4086225"/>
                              </a:moveTo>
                              <a:lnTo>
                                <a:pt x="7559992" y="4086858"/>
                              </a:lnTo>
                              <a:moveTo>
                                <a:pt x="0" y="4446270"/>
                              </a:moveTo>
                              <a:lnTo>
                                <a:pt x="7559992" y="4446903"/>
                              </a:lnTo>
                              <a:moveTo>
                                <a:pt x="0" y="4806315"/>
                              </a:moveTo>
                              <a:lnTo>
                                <a:pt x="7559992" y="4806948"/>
                              </a:lnTo>
                              <a:moveTo>
                                <a:pt x="0" y="5165725"/>
                              </a:moveTo>
                              <a:lnTo>
                                <a:pt x="7559992" y="5166358"/>
                              </a:lnTo>
                              <a:moveTo>
                                <a:pt x="0" y="5526405"/>
                              </a:moveTo>
                              <a:lnTo>
                                <a:pt x="7559992" y="5527038"/>
                              </a:lnTo>
                              <a:moveTo>
                                <a:pt x="0" y="5886450"/>
                              </a:moveTo>
                              <a:lnTo>
                                <a:pt x="7559992" y="588708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6246495"/>
                              </a:moveTo>
                              <a:lnTo>
                                <a:pt x="7559992" y="6247128"/>
                              </a:lnTo>
                              <a:moveTo>
                                <a:pt x="0" y="6605905"/>
                              </a:moveTo>
                              <a:lnTo>
                                <a:pt x="7559992" y="6606538"/>
                              </a:lnTo>
                              <a:moveTo>
                                <a:pt x="0" y="6966584"/>
                              </a:moveTo>
                              <a:lnTo>
                                <a:pt x="7559992" y="6967218"/>
                              </a:lnTo>
                              <a:moveTo>
                                <a:pt x="0" y="7326630"/>
                              </a:moveTo>
                              <a:lnTo>
                                <a:pt x="7559992" y="7327263"/>
                              </a:lnTo>
                              <a:moveTo>
                                <a:pt x="0" y="7686675"/>
                              </a:moveTo>
                              <a:lnTo>
                                <a:pt x="7559992" y="7687308"/>
                              </a:lnTo>
                              <a:moveTo>
                                <a:pt x="0" y="8046085"/>
                              </a:moveTo>
                              <a:lnTo>
                                <a:pt x="7559992" y="8046718"/>
                              </a:lnTo>
                              <a:moveTo>
                                <a:pt x="0" y="8406765"/>
                              </a:moveTo>
                              <a:lnTo>
                                <a:pt x="7559992" y="8407398"/>
                              </a:lnTo>
                              <a:moveTo>
                                <a:pt x="0" y="8766810"/>
                              </a:moveTo>
                              <a:lnTo>
                                <a:pt x="7559992" y="8767443"/>
                              </a:lnTo>
                              <a:moveTo>
                                <a:pt x="0" y="9126855"/>
                              </a:moveTo>
                              <a:lnTo>
                                <a:pt x="7559992" y="9127488"/>
                              </a:lnTo>
                              <a:moveTo>
                                <a:pt x="0" y="9486265"/>
                              </a:moveTo>
                              <a:lnTo>
                                <a:pt x="7559992" y="9486898"/>
                              </a:lnTo>
                              <a:moveTo>
                                <a:pt x="0" y="9846945"/>
                              </a:moveTo>
                              <a:lnTo>
                                <a:pt x="7559992" y="9847578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ART.11</w:t>
      </w:r>
      <w:r>
        <w:rPr>
          <w:spacing w:val="-1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caso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discordanti</w:t>
      </w:r>
      <w:r>
        <w:rPr>
          <w:spacing w:val="-2"/>
        </w:rPr>
        <w:t xml:space="preserve"> </w:t>
      </w:r>
      <w:r>
        <w:rPr/>
        <w:t>indicazioni</w:t>
      </w:r>
      <w:r>
        <w:rPr>
          <w:spacing w:val="-2"/>
        </w:rPr>
        <w:t xml:space="preserve"> </w:t>
      </w:r>
      <w:r>
        <w:rPr/>
        <w:t>contenute</w:t>
      </w:r>
      <w:r>
        <w:rPr>
          <w:spacing w:val="-1"/>
        </w:rPr>
        <w:t xml:space="preserve"> </w:t>
      </w:r>
      <w:r>
        <w:rPr/>
        <w:t>nel</w:t>
      </w:r>
      <w:r>
        <w:rPr>
          <w:spacing w:val="-2"/>
        </w:rPr>
        <w:t xml:space="preserve"> </w:t>
      </w:r>
      <w:r>
        <w:rPr/>
        <w:t>progetto</w:t>
      </w:r>
      <w:r>
        <w:rPr>
          <w:spacing w:val="40"/>
        </w:rPr>
        <w:t xml:space="preserve"> </w:t>
      </w:r>
      <w:r>
        <w:rPr/>
        <w:t>presentato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nella presente convenzione, prevale quanto stabilito in convenzione.</w:t>
      </w:r>
    </w:p>
    <w:p>
      <w:pPr>
        <w:pStyle w:val="Corpodeltesto"/>
        <w:spacing w:lineRule="auto" w:line="590" w:before="3" w:after="0"/>
        <w:ind w:left="117" w:right="1136" w:hanging="0"/>
        <w:jc w:val="both"/>
        <w:rPr/>
      </w:pPr>
      <w:r>
        <w:rPr/>
        <w:t>ART. 12 – Il Comune e l’Associazione con la sottoscrizione della presente convenzione dichiarano di accettare integralmente ed incondizionatamente tutte le clausole contenute nella stessa e si obbligano a rispettarle reciprocamente.</w:t>
      </w:r>
    </w:p>
    <w:p>
      <w:pPr>
        <w:pStyle w:val="Corpodeltesto"/>
        <w:spacing w:lineRule="auto" w:line="590"/>
        <w:ind w:left="117" w:right="1140" w:hanging="0"/>
        <w:jc w:val="both"/>
        <w:rPr/>
      </w:pPr>
      <w:r>
        <w:rPr/>
        <w:t>ART.13 – La presente convenzione è soggetta a registrazione unicamente in caso d’uso. Tutte le spese (diritti, tasse, imposte o altro) derivanti da una eventuale registrazione della presente</w:t>
      </w:r>
      <w:r>
        <w:rPr>
          <w:spacing w:val="40"/>
        </w:rPr>
        <w:t xml:space="preserve"> </w:t>
      </w:r>
      <w:r>
        <w:rPr/>
        <w:t xml:space="preserve">sono a carico della parte contraente che intende </w:t>
      </w:r>
      <w:r>
        <w:rPr>
          <w:spacing w:val="-2"/>
        </w:rPr>
        <w:t>registrarla.</w:t>
      </w:r>
    </w:p>
    <w:p>
      <w:pPr>
        <w:pStyle w:val="Corpodeltesto"/>
        <w:spacing w:lineRule="exact" w:line="226"/>
        <w:jc w:val="both"/>
        <w:rPr/>
      </w:pPr>
      <w:r>
        <w:rPr/>
        <w:t>ART.14</w:t>
      </w:r>
      <w:r>
        <w:rPr>
          <w:spacing w:val="73"/>
          <w:w w:val="150"/>
        </w:rPr>
        <w:t xml:space="preserve"> </w:t>
      </w:r>
      <w:r>
        <w:rPr/>
        <w:t>Trattamento</w:t>
      </w:r>
      <w:r>
        <w:rPr>
          <w:spacing w:val="-2"/>
        </w:rPr>
        <w:t xml:space="preserve"> </w:t>
      </w:r>
      <w:r>
        <w:rPr/>
        <w:t>dei</w:t>
      </w:r>
      <w:r>
        <w:rPr>
          <w:spacing w:val="-5"/>
        </w:rPr>
        <w:t xml:space="preserve"> </w:t>
      </w:r>
      <w:r>
        <w:rPr/>
        <w:t>dati,</w:t>
      </w:r>
      <w:r>
        <w:rPr>
          <w:spacing w:val="-3"/>
        </w:rPr>
        <w:t xml:space="preserve"> </w:t>
      </w:r>
      <w:r>
        <w:rPr/>
        <w:t>consenso</w:t>
      </w:r>
      <w:r>
        <w:rPr>
          <w:spacing w:val="-3"/>
        </w:rPr>
        <w:t xml:space="preserve"> </w:t>
      </w:r>
      <w:r>
        <w:rPr/>
        <w:t>al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</w:p>
    <w:p>
      <w:pPr>
        <w:pStyle w:val="Corpodeltesto"/>
        <w:spacing w:before="104" w:after="0"/>
        <w:ind w:left="0" w:right="0" w:hanging="0"/>
        <w:jc w:val="both"/>
        <w:rPr>
          <w:sz w:val="20"/>
        </w:rPr>
      </w:pPr>
      <w:r>
        <w:rPr>
          <w:sz w:val="20"/>
        </w:rPr>
      </w:r>
    </w:p>
    <w:p>
      <w:pPr>
        <w:pStyle w:val="Corpodeltesto"/>
        <w:tabs>
          <w:tab w:val="clear" w:pos="720"/>
          <w:tab w:val="left" w:pos="3302" w:leader="none"/>
        </w:tabs>
        <w:spacing w:lineRule="auto" w:line="590"/>
        <w:ind w:left="117" w:right="1133" w:firstLine="124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page">
                  <wp:posOffset>1446530</wp:posOffset>
                </wp:positionH>
                <wp:positionV relativeFrom="paragraph">
                  <wp:posOffset>1939925</wp:posOffset>
                </wp:positionV>
                <wp:extent cx="1553210" cy="3175"/>
                <wp:effectExtent l="0" t="0" r="0" b="0"/>
                <wp:wrapNone/>
                <wp:docPr id="24" name="Graphic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68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551305" h="0">
                              <a:moveTo>
                                <a:pt x="0" y="0"/>
                              </a:moveTo>
                              <a:lnTo>
                                <a:pt x="1551197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Il “Comune” ai sensi del DL.vo n. 196 del 30.06.2003 e ss. modificazioni e integrazioni, informa l’Associazione Nostra Signora di Bonaria che tratterà i dati, contenuti nel presente contratto, esclusivamente per lo svolgimento delle attività e per lo svolgimento degli obblighi previsti dalle leggi e dai regolamenti comunali in materia. Trattamento autorizzato esplicitamente dall’Associazione Nostra Signora di </w:t>
      </w:r>
      <w:r>
        <w:rPr>
          <w:spacing w:val="-2"/>
        </w:rPr>
        <w:t>Bonaria.</w:t>
      </w:r>
      <w:r>
        <w:rPr/>
        <w:tab/>
      </w:r>
      <w:r>
        <w:rPr>
          <w:spacing w:val="-10"/>
        </w:rPr>
        <w:t>.</w:t>
      </w:r>
    </w:p>
    <w:p>
      <w:pPr>
        <w:pStyle w:val="Corpodeltesto"/>
        <w:spacing w:lineRule="auto" w:line="590" w:before="7" w:after="0"/>
        <w:ind w:left="117" w:right="1130" w:hanging="0"/>
        <w:jc w:val="both"/>
        <w:rPr/>
      </w:pPr>
      <w:r>
        <w:rPr/>
        <w:t>Per quanto non espressamente previsto nella presente convenzione si rimanda agli specifici articoli del Codice Civile.</w:t>
      </w:r>
    </w:p>
    <w:p>
      <w:pPr>
        <w:pStyle w:val="Corpodeltesto"/>
        <w:spacing w:lineRule="auto" w:line="590" w:before="3" w:after="0"/>
        <w:ind w:left="117" w:right="5005" w:hanging="0"/>
        <w:jc w:val="both"/>
        <w:rPr/>
      </w:pPr>
      <w:r>
        <w:rPr/>
        <w:t>Letto</w:t>
      </w:r>
      <w:r>
        <w:rPr>
          <w:spacing w:val="-14"/>
        </w:rPr>
        <w:t xml:space="preserve"> </w:t>
      </w:r>
      <w:r>
        <w:rPr/>
        <w:t>approvato</w:t>
      </w:r>
      <w:r>
        <w:rPr>
          <w:spacing w:val="-13"/>
        </w:rPr>
        <w:t xml:space="preserve"> </w:t>
      </w:r>
      <w:r>
        <w:rPr/>
        <w:t>e</w:t>
      </w:r>
      <w:r>
        <w:rPr>
          <w:spacing w:val="-14"/>
        </w:rPr>
        <w:t xml:space="preserve"> </w:t>
      </w:r>
      <w:r>
        <w:rPr/>
        <w:t xml:space="preserve">sottoscritto </w:t>
      </w:r>
      <w:r>
        <w:rPr>
          <w:spacing w:val="-2"/>
        </w:rPr>
        <w:t>Sant’Antioco,</w:t>
      </w:r>
    </w:p>
    <w:p>
      <w:pPr>
        <w:pStyle w:val="Normal"/>
        <w:spacing w:before="2" w:after="0"/>
        <w:ind w:left="825" w:right="0" w:hanging="0"/>
        <w:jc w:val="left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Sant’Antioco</w:t>
      </w:r>
      <w:r>
        <w:rPr>
          <w:rFonts w:ascii="Arial" w:hAnsi="Arial"/>
          <w:b/>
          <w:spacing w:val="5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Responsabile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Servizio</w:t>
      </w:r>
    </w:p>
    <w:p>
      <w:pPr>
        <w:pStyle w:val="Corpodeltesto"/>
        <w:ind w:left="0" w:right="0" w:hanging="0"/>
        <w:jc w:val="left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73" w:after="0"/>
        <w:ind w:left="0" w:right="0" w:hanging="0"/>
        <w:jc w:val="left"/>
        <w:rPr>
          <w:rFonts w:ascii="Arial" w:hAnsi="Arial"/>
          <w:b/>
          <w:b/>
        </w:rPr>
      </w:pPr>
      <w:r>
        <w:rPr>
          <w:rFonts w:ascii="Arial" w:hAnsi="Arial"/>
          <w:b/>
        </w:rPr>
        <mc:AlternateContent>
          <mc:Choice Requires="wps">
            <w:drawing>
              <wp:anchor behindDoc="1" distT="0" distB="0" distL="0" distR="0" simplePos="0" locked="0" layoutInCell="1" allowOverlap="1" relativeHeight="13">
                <wp:simplePos x="0" y="0"/>
                <wp:positionH relativeFrom="page">
                  <wp:posOffset>1459230</wp:posOffset>
                </wp:positionH>
                <wp:positionV relativeFrom="paragraph">
                  <wp:posOffset>208280</wp:posOffset>
                </wp:positionV>
                <wp:extent cx="1906270" cy="3175"/>
                <wp:effectExtent l="0" t="0" r="0" b="0"/>
                <wp:wrapTopAndBottom/>
                <wp:docPr id="25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48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904364" h="0">
                              <a:moveTo>
                                <a:pt x="0" y="0"/>
                              </a:moveTo>
                              <a:lnTo>
                                <a:pt x="1903876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10" w:after="0"/>
        <w:ind w:left="0" w:right="0" w:hanging="0"/>
        <w:jc w:val="left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left="825" w:right="0" w:hanging="0"/>
        <w:jc w:val="left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l’Associazione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Presidente</w:t>
      </w:r>
    </w:p>
    <w:p>
      <w:pPr>
        <w:pStyle w:val="Corpodeltesto"/>
        <w:spacing w:lineRule="exact" w:line="20"/>
        <w:ind w:left="3943" w:right="0" w:hanging="0"/>
        <w:jc w:val="left"/>
        <w:rPr>
          <w:rFonts w:ascii="Arial" w:hAnsi="Arial"/>
          <w:sz w:val="2"/>
        </w:rPr>
      </w:pPr>
      <w:r>
        <w:rPr/>
        <mc:AlternateContent>
          <mc:Choice Requires="wpg">
            <w:drawing>
              <wp:inline distT="0" distB="7620" distL="9525" distR="0">
                <wp:extent cx="1907540" cy="13335"/>
                <wp:effectExtent l="9525" t="0" r="0" b="7620"/>
                <wp:docPr id="26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692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90692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635" h="0">
                                <a:moveTo>
                                  <a:pt x="0" y="0"/>
                                </a:moveTo>
                                <a:lnTo>
                                  <a:pt x="1905079" y="0"/>
                                </a:lnTo>
                              </a:path>
                            </a:pathLst>
                          </a:custGeom>
                          <a:noFill/>
                          <a:ln w="115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1.65pt;width:150.15pt;height:1pt" coordorigin="0,-33" coordsize="3003,20"/>
            </w:pict>
          </mc:Fallback>
        </mc:AlternateContent>
      </w:r>
    </w:p>
    <w:sectPr>
      <w:footerReference w:type="default" r:id="rId6"/>
      <w:type w:val="nextPage"/>
      <w:pgSz w:w="11906" w:h="16838"/>
      <w:pgMar w:left="1417" w:right="1700" w:header="0" w:top="1600" w:footer="666" w:bottom="86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MT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7"/>
      <w:ind w:left="0" w:right="0" w:hanging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9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t>1</w: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260pt;margin-top:797.6pt;width:12.05pt;height:13.1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t>1</w: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7"/>
      <w:ind w:left="0" w:right="0" w:hanging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14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12" name="Textbox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0" stroked="f" style="position:absolute;margin-left:260pt;margin-top:797.6pt;width:12.05pt;height:13.1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5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13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t>2</w: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1" stroked="f" style="position:absolute;margin-left:260pt;margin-top:797.6pt;width:12.05pt;height:13.1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t>2</w: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7"/>
      <w:ind w:left="0" w:right="0" w:hanging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16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16" name="Textbox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1" stroked="f" style="position:absolute;margin-left:260pt;margin-top:797.6pt;width:12.05pt;height:13.1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7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17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t>3</w: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2" stroked="f" style="position:absolute;margin-left:260pt;margin-top:797.6pt;width:12.05pt;height:13.1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t>3</w: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7"/>
      <w:ind w:left="0" w:right="0" w:hanging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18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20" name="Textbox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2" stroked="f" style="position:absolute;margin-left:260pt;margin-top:797.6pt;width:12.05pt;height:13.1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9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21" name="Immagin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t>4</w: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3" stroked="f" style="position:absolute;margin-left:260pt;margin-top:797.6pt;width:12.05pt;height:13.1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t>4</w: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7"/>
      <w:ind w:left="0" w:right="0" w:hanging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0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27" name="Textbox 1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3" stroked="f" style="position:absolute;margin-left:260pt;margin-top:797.6pt;width:12.05pt;height:13.1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1">
              <wp:simplePos x="0" y="0"/>
              <wp:positionH relativeFrom="page">
                <wp:posOffset>3302000</wp:posOffset>
              </wp:positionH>
              <wp:positionV relativeFrom="page">
                <wp:posOffset>10129520</wp:posOffset>
              </wp:positionV>
              <wp:extent cx="154305" cy="168275"/>
              <wp:effectExtent l="0" t="0" r="0" b="0"/>
              <wp:wrapNone/>
              <wp:docPr id="28" name="Immagin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6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t>5</w: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4" stroked="f" style="position:absolute;margin-left:260pt;margin-top:797.6pt;width:12.05pt;height:13.1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t>5</w: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37" w:hanging="360"/>
      </w:pPr>
      <w:rPr>
        <w:sz w:val="20"/>
        <w:spacing w:val="0"/>
        <w:i w:val="false"/>
        <w:b w:val="false"/>
        <w:szCs w:val="20"/>
        <w:iCs w:val="false"/>
        <w:bCs w:val="false"/>
        <w:w w:val="100"/>
        <w:rFonts w:eastAsia="Arial MT" w:cs="Arial MT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34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29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24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9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4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9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04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99" w:hanging="36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17" w:hanging="128"/>
      </w:pPr>
      <w:rPr>
        <w:rFonts w:ascii="Arial MT" w:hAnsi="Arial MT" w:cs="Arial MT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86" w:hanging="12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53" w:hanging="12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20" w:hanging="12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87" w:hanging="12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54" w:hanging="12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21" w:hanging="12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88" w:hanging="12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55" w:hanging="128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825" w:right="1014" w:hanging="0"/>
      <w:jc w:val="center"/>
      <w:outlineLvl w:val="1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117" w:right="0" w:hanging="0"/>
      <w:jc w:val="both"/>
    </w:pPr>
    <w:rPr>
      <w:rFonts w:ascii="Arial MT" w:hAnsi="Arial MT" w:eastAsia="Arial MT" w:cs="Arial MT"/>
      <w:sz w:val="20"/>
      <w:szCs w:val="20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837" w:right="1140" w:hanging="360"/>
      <w:jc w:val="both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LibreOffice/6.4.6.2$Windows_X86_64 LibreOffice_project/0ce51a4fd21bff07a5c061082cc82c5ed232f115</Application>
  <Pages>5</Pages>
  <Words>1137</Words>
  <Characters>6973</Characters>
  <CharactersWithSpaces>8083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2025-06-16T09:46:57Z</dcterms:created>
  <dc:creator>Michele</dc:creator>
  <dc:description/>
  <dc:language>it-IT</dc:language>
  <cp:lastModifiedBy/>
  <dcterms:modified xsi:type="dcterms:W3CDTF">2025-06-17T12:55:28Z</dcterms:modified>
  <cp:revision>2</cp:revision>
  <dc:subject/>
  <dc:title>MODELLO USO BOLLO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2024-05-31T00:00:00Z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2024-05-31T00:00:00Z</vt:filetime>
  </property>
  <property fmtid="{D5CDD505-2E9C-101B-9397-08002B2CF9AE}" pid="8" name="LinksUpToDate">
    <vt:bool>0</vt:bool>
  </property>
  <property fmtid="{D5CDD505-2E9C-101B-9397-08002B2CF9AE}" pid="9" name="Producer">
    <vt:lpwstr>LibreOffice 6.4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